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D2B9" w14:textId="01BC30F5" w:rsidR="004C2275" w:rsidRDefault="004C2275" w:rsidP="004C227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6AF06A" wp14:editId="5B97DBD0">
            <wp:simplePos x="0" y="0"/>
            <wp:positionH relativeFrom="column">
              <wp:posOffset>-377825</wp:posOffset>
            </wp:positionH>
            <wp:positionV relativeFrom="paragraph">
              <wp:posOffset>0</wp:posOffset>
            </wp:positionV>
            <wp:extent cx="1272540" cy="1254760"/>
            <wp:effectExtent l="0" t="0" r="3810" b="2540"/>
            <wp:wrapSquare wrapText="bothSides"/>
            <wp:docPr id="944121289" name="Obraz 1" descr="logo_zss_ge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zss_geb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1D03B" w14:textId="010E098C" w:rsidR="004C2275" w:rsidRDefault="004C2275" w:rsidP="004C2275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75E5D26" w14:textId="77777777" w:rsidR="004C2275" w:rsidRDefault="004C2275" w:rsidP="004C2275">
      <w:pPr>
        <w:jc w:val="center"/>
        <w:rPr>
          <w:rFonts w:ascii="Garamond" w:hAnsi="Garamond" w:cs="Arial"/>
          <w:sz w:val="44"/>
          <w:szCs w:val="44"/>
        </w:rPr>
      </w:pPr>
    </w:p>
    <w:p w14:paraId="6A283C11" w14:textId="77777777" w:rsidR="004C2275" w:rsidRDefault="004C2275" w:rsidP="004C2275">
      <w:pPr>
        <w:tabs>
          <w:tab w:val="left" w:pos="2100"/>
        </w:tabs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ab/>
      </w:r>
    </w:p>
    <w:p w14:paraId="24953A09" w14:textId="77777777" w:rsidR="004C2275" w:rsidRDefault="004C2275" w:rsidP="004C2275">
      <w:pPr>
        <w:tabs>
          <w:tab w:val="left" w:pos="2100"/>
        </w:tabs>
        <w:rPr>
          <w:rFonts w:ascii="Garamond" w:hAnsi="Garamond"/>
          <w:sz w:val="44"/>
          <w:szCs w:val="44"/>
        </w:rPr>
      </w:pPr>
    </w:p>
    <w:p w14:paraId="0BE0274A" w14:textId="77777777" w:rsidR="004C2275" w:rsidRDefault="004C2275" w:rsidP="004C2275">
      <w:pPr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ZESPÓŁ SZKÓŁ SPECJALNYCH</w:t>
      </w:r>
    </w:p>
    <w:p w14:paraId="31500851" w14:textId="77777777" w:rsidR="004C2275" w:rsidRDefault="004C2275" w:rsidP="004C2275">
      <w:pPr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IM. KORNELA MAKUSZYŃSKIEGO</w:t>
      </w:r>
    </w:p>
    <w:p w14:paraId="665BDB5F" w14:textId="77777777" w:rsidR="004C2275" w:rsidRDefault="004C2275" w:rsidP="004C2275">
      <w:pPr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W GĘBICACH</w:t>
      </w:r>
    </w:p>
    <w:p w14:paraId="7707140B" w14:textId="77777777" w:rsidR="004C2275" w:rsidRDefault="004C2275" w:rsidP="004C2275">
      <w:pPr>
        <w:jc w:val="center"/>
        <w:rPr>
          <w:rFonts w:ascii="Garamond" w:hAnsi="Garamond"/>
          <w:sz w:val="44"/>
          <w:szCs w:val="44"/>
        </w:rPr>
      </w:pPr>
    </w:p>
    <w:p w14:paraId="6CFBC472" w14:textId="77777777" w:rsidR="004C2275" w:rsidRDefault="004C2275" w:rsidP="004C2275">
      <w:pPr>
        <w:jc w:val="center"/>
        <w:rPr>
          <w:rFonts w:ascii="Garamond" w:hAnsi="Garamond"/>
          <w:sz w:val="44"/>
          <w:szCs w:val="44"/>
        </w:rPr>
      </w:pPr>
    </w:p>
    <w:p w14:paraId="11AC29B3" w14:textId="77777777" w:rsidR="004C2275" w:rsidRDefault="004C2275" w:rsidP="004C2275">
      <w:pPr>
        <w:jc w:val="center"/>
        <w:rPr>
          <w:rFonts w:ascii="Garamond" w:hAnsi="Garamond"/>
          <w:sz w:val="28"/>
          <w:szCs w:val="28"/>
        </w:rPr>
      </w:pPr>
    </w:p>
    <w:p w14:paraId="6C59C9B8" w14:textId="1B17D666" w:rsidR="004C2275" w:rsidRPr="004C2275" w:rsidRDefault="004C2275" w:rsidP="004C2275">
      <w:pPr>
        <w:jc w:val="center"/>
        <w:rPr>
          <w:rFonts w:ascii="Garamond" w:hAnsi="Garamond"/>
          <w:sz w:val="44"/>
          <w:szCs w:val="44"/>
        </w:rPr>
      </w:pPr>
      <w:r w:rsidRPr="004C2275">
        <w:rPr>
          <w:rFonts w:ascii="Garamond" w:hAnsi="Garamond"/>
          <w:sz w:val="44"/>
          <w:szCs w:val="44"/>
        </w:rPr>
        <w:t>INNOWACJA PEDAGOGICZNA</w:t>
      </w:r>
    </w:p>
    <w:p w14:paraId="14C87B3E" w14:textId="77777777" w:rsidR="004C2275" w:rsidRPr="004C2275" w:rsidRDefault="004C2275" w:rsidP="004C2275">
      <w:pPr>
        <w:jc w:val="center"/>
        <w:rPr>
          <w:rFonts w:ascii="Garamond" w:hAnsi="Garamond"/>
          <w:sz w:val="36"/>
          <w:szCs w:val="36"/>
        </w:rPr>
      </w:pPr>
    </w:p>
    <w:p w14:paraId="6A2CAA60" w14:textId="77777777" w:rsidR="004C2275" w:rsidRDefault="004C2275" w:rsidP="004C2275">
      <w:pPr>
        <w:jc w:val="center"/>
        <w:rPr>
          <w:rFonts w:ascii="Garamond" w:hAnsi="Garamond"/>
          <w:sz w:val="28"/>
          <w:szCs w:val="28"/>
        </w:rPr>
      </w:pPr>
    </w:p>
    <w:p w14:paraId="14EE8354" w14:textId="77777777" w:rsidR="004C2275" w:rsidRPr="004C2275" w:rsidRDefault="004C2275" w:rsidP="004C2275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kern w:val="0"/>
          <w:sz w:val="48"/>
          <w:szCs w:val="48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48"/>
          <w:szCs w:val="48"/>
          <w:lang w:eastAsia="pl-PL"/>
          <w14:ligatures w14:val="none"/>
        </w:rPr>
        <w:t>„Woda, ruch, samodzielność – cykliczne wyjazdy na basen jako wsparcie rozwoju uczniów”</w:t>
      </w:r>
    </w:p>
    <w:p w14:paraId="63E9A7D7" w14:textId="77777777" w:rsidR="004C2275" w:rsidRPr="004C2275" w:rsidRDefault="004C2275" w:rsidP="004C2275">
      <w:pPr>
        <w:jc w:val="center"/>
        <w:rPr>
          <w:rFonts w:ascii="Garamond" w:hAnsi="Garamond"/>
          <w:sz w:val="28"/>
          <w:szCs w:val="28"/>
        </w:rPr>
      </w:pPr>
    </w:p>
    <w:p w14:paraId="15D8C59A" w14:textId="77777777" w:rsidR="004C2275" w:rsidRPr="004C2275" w:rsidRDefault="004C2275" w:rsidP="004C2275">
      <w:pPr>
        <w:jc w:val="center"/>
        <w:rPr>
          <w:rFonts w:ascii="Garamond" w:hAnsi="Garamond"/>
          <w:sz w:val="28"/>
          <w:szCs w:val="28"/>
        </w:rPr>
      </w:pPr>
    </w:p>
    <w:p w14:paraId="382162B0" w14:textId="77777777" w:rsidR="004C2275" w:rsidRDefault="004C2275" w:rsidP="004C2275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73D3C730" w14:textId="77777777" w:rsidR="004C2275" w:rsidRDefault="004C2275" w:rsidP="004C2275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02D748B7" w14:textId="77777777" w:rsidR="004C2275" w:rsidRDefault="004C2275" w:rsidP="004C2275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76D886F1" w14:textId="77777777" w:rsidR="004C2275" w:rsidRDefault="004C2275" w:rsidP="004C2275">
      <w:pPr>
        <w:spacing w:before="100" w:beforeAutospacing="1" w:after="100" w:afterAutospacing="1" w:line="240" w:lineRule="auto"/>
        <w:outlineLvl w:val="2"/>
        <w:rPr>
          <w:rFonts w:ascii="Garamond" w:hAnsi="Garamond"/>
          <w:i/>
          <w:iCs/>
          <w:sz w:val="28"/>
          <w:szCs w:val="28"/>
        </w:rPr>
      </w:pPr>
    </w:p>
    <w:p w14:paraId="014BA1CA" w14:textId="65CFFAE1" w:rsidR="004C2275" w:rsidRPr="004C2275" w:rsidRDefault="004C2275" w:rsidP="004C2275">
      <w:pPr>
        <w:spacing w:after="0" w:line="360" w:lineRule="auto"/>
        <w:outlineLvl w:val="2"/>
        <w:rPr>
          <w:rFonts w:ascii="Garamond" w:eastAsia="Times New Roman" w:hAnsi="Garamond" w:cs="Times New Roman"/>
          <w:kern w:val="0"/>
          <w:sz w:val="27"/>
          <w:szCs w:val="27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7"/>
          <w:szCs w:val="27"/>
          <w:lang w:eastAsia="pl-PL"/>
          <w14:ligatures w14:val="none"/>
        </w:rPr>
        <w:lastRenderedPageBreak/>
        <w:t>Tytuł innowacji</w:t>
      </w:r>
    </w:p>
    <w:p w14:paraId="4D8A6B71" w14:textId="77777777" w:rsidR="004C2275" w:rsidRPr="004C2275" w:rsidRDefault="004C2275" w:rsidP="004C2275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„Woda, ruch, samodzielność – cykliczne wyjazdy na basen jako wsparcie rozwoju uczniów”</w:t>
      </w:r>
    </w:p>
    <w:p w14:paraId="2B8F5A48" w14:textId="77777777" w:rsidR="004C2275" w:rsidRDefault="004C2275" w:rsidP="004C2275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Autor innowacji: Justyna Różycka</w:t>
      </w:r>
    </w:p>
    <w:p w14:paraId="7C370F11" w14:textId="77777777" w:rsidR="004C2275" w:rsidRDefault="004C2275" w:rsidP="004C2275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7"/>
          <w:szCs w:val="27"/>
          <w:lang w:eastAsia="pl-PL"/>
          <w14:ligatures w14:val="none"/>
        </w:rPr>
        <w:t>Miejsce realizacji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Aquapark w Pile</w:t>
      </w:r>
    </w:p>
    <w:p w14:paraId="253492D5" w14:textId="042D5EBB" w:rsidR="004C2275" w:rsidRDefault="004C2275" w:rsidP="004C2275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7"/>
          <w:szCs w:val="27"/>
          <w:lang w:eastAsia="pl-PL"/>
          <w14:ligatures w14:val="none"/>
        </w:rPr>
        <w:t>Okres realizacji:</w:t>
      </w:r>
      <w:r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s</w:t>
      </w: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tyczeń – czerwiec</w:t>
      </w:r>
      <w:r w:rsidR="008C4384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z możliwością kontynuacji w roku szkolnym 2026/27</w:t>
      </w:r>
    </w:p>
    <w:p w14:paraId="28A4A15C" w14:textId="77777777" w:rsidR="004C2275" w:rsidRDefault="004C2275" w:rsidP="004C2275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Wyjazdy realizowane raz w miesiącu, każdorazowo z udziałem 12–13 uczniów.</w:t>
      </w:r>
    </w:p>
    <w:p w14:paraId="4761E9F6" w14:textId="77777777" w:rsidR="004C2275" w:rsidRPr="004C2275" w:rsidRDefault="004C2275" w:rsidP="004C2275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7"/>
          <w:szCs w:val="27"/>
          <w:lang w:eastAsia="pl-PL"/>
          <w14:ligatures w14:val="none"/>
        </w:rPr>
        <w:t>Adresaci innowacji</w:t>
      </w:r>
    </w:p>
    <w:p w14:paraId="0F243388" w14:textId="79E7A996" w:rsidR="004C2275" w:rsidRDefault="004C2275" w:rsidP="004C2275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Uczniowie o zróżnicowanych potrzebach rozwojowych oraz różnym poziomie sprawności i umiejętności pływackich – zarówno uczniowie rozpoczynający oswajanie z wodą, jak i uczniowie dobrze pływający.</w:t>
      </w:r>
    </w:p>
    <w:p w14:paraId="0565B0CA" w14:textId="77777777" w:rsidR="004C2275" w:rsidRDefault="004C2275" w:rsidP="004C2275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7A8C2FA7" w14:textId="77777777" w:rsidR="004C2275" w:rsidRDefault="004C2275" w:rsidP="004C2275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61115AF0" w14:textId="77777777" w:rsidR="004C2275" w:rsidRDefault="004C2275" w:rsidP="004C2275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685CE424" w14:textId="77777777" w:rsidR="004C2275" w:rsidRPr="004C2275" w:rsidRDefault="004C2275" w:rsidP="004C2275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0A9F8EDF" w14:textId="77777777" w:rsidR="004C2275" w:rsidRPr="004C2275" w:rsidRDefault="004C2275" w:rsidP="004C2275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  <w:t>Uzasadnienie wprowadzenia innowacji</w:t>
      </w:r>
    </w:p>
    <w:p w14:paraId="1AEC5AF4" w14:textId="77777777" w:rsidR="004C2275" w:rsidRDefault="004C2275" w:rsidP="004C2275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Wyjazdy na basen umożliwiają uczniom udział w aktywności ruchowej w atrakcyjnej i motywującej formie. Ruch w wodzie sprzyja poprawie sprawności, koordynacji oraz kontroli własnego ciała, </w:t>
      </w:r>
    </w:p>
    <w:p w14:paraId="2638ABF3" w14:textId="11C703E0" w:rsidR="004C2275" w:rsidRDefault="004C2275" w:rsidP="004C2275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a jednocześnie zachęca do aktywnego uczestnictwa w zajęciach.</w:t>
      </w:r>
    </w:p>
    <w:p w14:paraId="593CE55C" w14:textId="77777777" w:rsidR="00D05748" w:rsidRPr="00D05748" w:rsidRDefault="00D05748" w:rsidP="004C2275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0FDF29CC" w14:textId="22254BE6" w:rsidR="00D05748" w:rsidRPr="004C2275" w:rsidRDefault="00D05748" w:rsidP="004C2275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D05748">
        <w:rPr>
          <w:rFonts w:ascii="Garamond" w:hAnsi="Garamond"/>
          <w:sz w:val="24"/>
          <w:szCs w:val="24"/>
        </w:rPr>
        <w:t>Kontakt z wodą pozytywnie wpływa na samopoczucie uczniów. Sprzyja wyciszeniu, zmniejszeniu napięcia i poprawie koncentracji. Uczniowie chętniej podejmują współpracę oraz lepiej reagują na polecenia nauczyciela.</w:t>
      </w:r>
    </w:p>
    <w:p w14:paraId="3482647C" w14:textId="77777777" w:rsidR="004C2275" w:rsidRPr="004C2275" w:rsidRDefault="004C2275" w:rsidP="004C2275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Wyjazdy na basen rozwijają samodzielność w praktyce. Uczniowie przygotowują się do wyjścia, dbają o swoje rzeczy, przestrzegają ustalonych zasad oraz uczą się funkcjonowania w miejscu publicznym. Umiejętności te są utrwalane podczas kolejnych wyjazdów.</w:t>
      </w:r>
    </w:p>
    <w:p w14:paraId="0955B2EE" w14:textId="77777777" w:rsidR="004C2275" w:rsidRPr="004C2275" w:rsidRDefault="004C2275" w:rsidP="004C2275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Zajęcia są organizowane w sposób umożliwiający jednoczesne uczestnictwo uczniów o różnych umiejętnościach pływackich. Uczniowie dobrze pływający mają możliwość doskonalenia swoich umiejętności, natomiast pozostali pracują nad oswajaniem z wodą i podstawowymi formami aktywności.</w:t>
      </w:r>
    </w:p>
    <w:p w14:paraId="563A664E" w14:textId="77777777" w:rsidR="004C2275" w:rsidRDefault="004C2275" w:rsidP="004C2275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Wspólne wyjazdy sprzyjają rozwijaniu umiejętności społecznych, takich jak współpraca, czekanie na swoją kolej oraz odpowiednie zachowanie w grupie. Wyjazdy wzmacniają relacje rówieśnicze </w:t>
      </w:r>
    </w:p>
    <w:p w14:paraId="37BE0BAF" w14:textId="42F543E4" w:rsidR="004C2275" w:rsidRPr="004C2275" w:rsidRDefault="004C2275" w:rsidP="004C2275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i poczucie przynależności do zespołu.</w:t>
      </w:r>
    </w:p>
    <w:p w14:paraId="10D30D65" w14:textId="59F2995D" w:rsidR="004C2275" w:rsidRDefault="004C2275" w:rsidP="004C2275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075044A8" w14:textId="77777777" w:rsidR="004C2275" w:rsidRDefault="004C2275" w:rsidP="004C2275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538FCE92" w14:textId="77777777" w:rsidR="004C2275" w:rsidRDefault="004C2275" w:rsidP="004C2275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17B755CB" w14:textId="77777777" w:rsidR="004C2275" w:rsidRDefault="004C2275" w:rsidP="004C2275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43EF9DAC" w14:textId="77777777" w:rsidR="004C2275" w:rsidRDefault="004C2275" w:rsidP="004C2275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3F7AB5A5" w14:textId="77777777" w:rsidR="004C2275" w:rsidRPr="004C2275" w:rsidRDefault="004C2275" w:rsidP="004C2275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0BB5A6D9" w14:textId="77777777" w:rsidR="004C2275" w:rsidRPr="004C2275" w:rsidRDefault="004C2275" w:rsidP="004C2275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Cele innowacji</w:t>
      </w:r>
    </w:p>
    <w:p w14:paraId="52CE8D6D" w14:textId="77777777" w:rsidR="004C2275" w:rsidRPr="004C2275" w:rsidRDefault="004C2275" w:rsidP="004C227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kern w:val="0"/>
          <w:sz w:val="27"/>
          <w:szCs w:val="27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7"/>
          <w:szCs w:val="27"/>
          <w:lang w:eastAsia="pl-PL"/>
          <w14:ligatures w14:val="none"/>
        </w:rPr>
        <w:t>Cele główne</w:t>
      </w:r>
    </w:p>
    <w:p w14:paraId="59146A15" w14:textId="77777777" w:rsidR="004C2275" w:rsidRPr="004C2275" w:rsidRDefault="004C2275" w:rsidP="004C2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wspieranie rozwoju uczniów poprzez aktywność ruchową w środowisku wodnym,</w:t>
      </w:r>
    </w:p>
    <w:p w14:paraId="7F369F83" w14:textId="77777777" w:rsidR="004C2275" w:rsidRPr="004C2275" w:rsidRDefault="004C2275" w:rsidP="004C2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rozwijanie samodzielności w sytuacjach codziennych i poza terenem szkoły,</w:t>
      </w:r>
    </w:p>
    <w:p w14:paraId="6D925667" w14:textId="77777777" w:rsidR="004C2275" w:rsidRPr="004C2275" w:rsidRDefault="004C2275" w:rsidP="004C2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kształtowanie pozytywnego nastawienia do aktywności fizycznej.</w:t>
      </w:r>
    </w:p>
    <w:p w14:paraId="2209AA53" w14:textId="77777777" w:rsidR="004C2275" w:rsidRPr="004C2275" w:rsidRDefault="004C2275" w:rsidP="004C227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kern w:val="0"/>
          <w:sz w:val="27"/>
          <w:szCs w:val="27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7"/>
          <w:szCs w:val="27"/>
          <w:lang w:eastAsia="pl-PL"/>
          <w14:ligatures w14:val="none"/>
        </w:rPr>
        <w:t>Cele szczegółowe</w:t>
      </w:r>
    </w:p>
    <w:p w14:paraId="67D80432" w14:textId="77777777" w:rsidR="004C2275" w:rsidRPr="004C2275" w:rsidRDefault="004C2275" w:rsidP="004C2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poprawa sprawności ruchowej i koordynacji,</w:t>
      </w:r>
    </w:p>
    <w:p w14:paraId="6525EE65" w14:textId="77777777" w:rsidR="004C2275" w:rsidRPr="004C2275" w:rsidRDefault="004C2275" w:rsidP="004C2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doskonalenie umiejętności pływackich u uczniów pływających,</w:t>
      </w:r>
    </w:p>
    <w:p w14:paraId="7B3778AC" w14:textId="77777777" w:rsidR="004C2275" w:rsidRPr="004C2275" w:rsidRDefault="004C2275" w:rsidP="004C2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oswajanie z wodą i zwiększanie pewności w środowisku wodnym u pozostałych uczniów,</w:t>
      </w:r>
    </w:p>
    <w:p w14:paraId="1A1D527A" w14:textId="77777777" w:rsidR="004C2275" w:rsidRPr="004C2275" w:rsidRDefault="004C2275" w:rsidP="004C2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zwiększenie samodzielności w czynnościach organizacyjnych,</w:t>
      </w:r>
    </w:p>
    <w:p w14:paraId="71F1CCB0" w14:textId="77777777" w:rsidR="004C2275" w:rsidRPr="004C2275" w:rsidRDefault="004C2275" w:rsidP="004C2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utrwalanie zasad bezpiecznego zachowania się w miejscu publicznym,</w:t>
      </w:r>
    </w:p>
    <w:p w14:paraId="644668E2" w14:textId="77777777" w:rsidR="004C2275" w:rsidRPr="004C2275" w:rsidRDefault="004C2275" w:rsidP="004C2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rozwijanie umiejętności współpracy i funkcjonowania w grupie,</w:t>
      </w:r>
    </w:p>
    <w:p w14:paraId="7C328422" w14:textId="77777777" w:rsidR="004C2275" w:rsidRPr="004C2275" w:rsidRDefault="004C2275" w:rsidP="004C2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wzmacnianie motywacji i pewności siebie.</w:t>
      </w:r>
    </w:p>
    <w:p w14:paraId="6B26181F" w14:textId="77777777" w:rsidR="004C2275" w:rsidRPr="004C2275" w:rsidRDefault="004C2275" w:rsidP="004C2275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  <w:t>Opis działań</w:t>
      </w:r>
    </w:p>
    <w:p w14:paraId="2F784E68" w14:textId="77777777" w:rsidR="004C2275" w:rsidRPr="004C2275" w:rsidRDefault="004C2275" w:rsidP="004C2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comiesięczne wyjazdy na basen,</w:t>
      </w:r>
    </w:p>
    <w:p w14:paraId="3564AA0C" w14:textId="77777777" w:rsidR="004C2275" w:rsidRPr="004C2275" w:rsidRDefault="004C2275" w:rsidP="004C2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aktywności wodne prowadzone w zróżnicowanych formach, dostosowane do poziomu umiejętności pływackich uczniów,</w:t>
      </w:r>
    </w:p>
    <w:p w14:paraId="71DC6606" w14:textId="77777777" w:rsidR="004C2275" w:rsidRPr="004C2275" w:rsidRDefault="004C2275" w:rsidP="004C2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ćwiczenia oswajające z wodą, zabawy ruchowe oraz elementy nauki i doskonalenia pływania,</w:t>
      </w:r>
    </w:p>
    <w:p w14:paraId="2F42E1F3" w14:textId="77777777" w:rsidR="004C2275" w:rsidRPr="004C2275" w:rsidRDefault="004C2275" w:rsidP="004C2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wsparcie nauczycieli i opiekunów podczas zajęć,</w:t>
      </w:r>
    </w:p>
    <w:p w14:paraId="33E3052A" w14:textId="77777777" w:rsidR="004C2275" w:rsidRPr="004C2275" w:rsidRDefault="004C2275" w:rsidP="004C2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utrwalanie zasad bezpieczeństwa i właściwego zachowania na pływalni,</w:t>
      </w:r>
    </w:p>
    <w:p w14:paraId="2749E697" w14:textId="77777777" w:rsidR="004C2275" w:rsidRPr="004C2275" w:rsidRDefault="004C2275" w:rsidP="004C2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stopniowe zwiększanie samodzielności uczniów podczas przygotowania do zajęć.</w:t>
      </w:r>
    </w:p>
    <w:p w14:paraId="384E9C23" w14:textId="77777777" w:rsidR="004C2275" w:rsidRPr="004C2275" w:rsidRDefault="004C2275" w:rsidP="004C2275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  <w:t>Przewidywane efekty innowacji</w:t>
      </w:r>
    </w:p>
    <w:p w14:paraId="414C22BA" w14:textId="77777777" w:rsidR="004C2275" w:rsidRPr="004C2275" w:rsidRDefault="004C2275" w:rsidP="004C22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poprawa sprawności ruchowej i koordynacji,</w:t>
      </w:r>
    </w:p>
    <w:p w14:paraId="20DD0C85" w14:textId="77777777" w:rsidR="004C2275" w:rsidRPr="004C2275" w:rsidRDefault="004C2275" w:rsidP="004C22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doskonalenie umiejętności pływackich u uczniów pływających,</w:t>
      </w:r>
    </w:p>
    <w:p w14:paraId="5B3600B7" w14:textId="77777777" w:rsidR="004C2275" w:rsidRPr="004C2275" w:rsidRDefault="004C2275" w:rsidP="004C22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zwiększenie pewności i swobody w wodzie u uczniów rozpoczynających oswajanie z wodą,</w:t>
      </w:r>
    </w:p>
    <w:p w14:paraId="41C64160" w14:textId="77777777" w:rsidR="004C2275" w:rsidRPr="004C2275" w:rsidRDefault="004C2275" w:rsidP="004C22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wzrost samodzielności podczas przygotowania do wyjazdu i pobytu na basenie,</w:t>
      </w:r>
    </w:p>
    <w:p w14:paraId="6DC6D1FE" w14:textId="77777777" w:rsidR="004C2275" w:rsidRPr="004C2275" w:rsidRDefault="004C2275" w:rsidP="004C22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poprawa współpracy w grupie oraz reagowania na polecenia nauczyciela,</w:t>
      </w:r>
    </w:p>
    <w:p w14:paraId="79E5FDE4" w14:textId="684842BB" w:rsidR="004C2275" w:rsidRPr="004C2275" w:rsidRDefault="004C2275" w:rsidP="00D05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pozytywny wpływ na samopoczucie i motywację uczniów.</w:t>
      </w:r>
    </w:p>
    <w:p w14:paraId="074A0F3D" w14:textId="77777777" w:rsidR="004C2275" w:rsidRPr="004C2275" w:rsidRDefault="004C2275" w:rsidP="004C2275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  <w:t>Ewaluacja innowacji</w:t>
      </w:r>
    </w:p>
    <w:p w14:paraId="3F3750EE" w14:textId="77777777" w:rsidR="004C2275" w:rsidRPr="004C2275" w:rsidRDefault="004C2275" w:rsidP="004C227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Ewaluacja innowacji będzie prowadzona w trakcie jej realizacji oraz po jej zakończeniu.</w:t>
      </w:r>
    </w:p>
    <w:p w14:paraId="48289606" w14:textId="77777777" w:rsidR="004C2275" w:rsidRPr="004C2275" w:rsidRDefault="004C2275" w:rsidP="004C227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>Formy ewaluacji:</w:t>
      </w:r>
    </w:p>
    <w:p w14:paraId="58103CAB" w14:textId="77777777" w:rsidR="004C2275" w:rsidRPr="004C2275" w:rsidRDefault="004C2275" w:rsidP="004C22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obserwacja zachowania i aktywności uczniów podczas wyjazdów,</w:t>
      </w:r>
    </w:p>
    <w:p w14:paraId="01F459D2" w14:textId="77777777" w:rsidR="004C2275" w:rsidRPr="004C2275" w:rsidRDefault="004C2275" w:rsidP="004C22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analiza zaangażowania uczniów w zajęcia w wodzie,</w:t>
      </w:r>
    </w:p>
    <w:p w14:paraId="16267DC5" w14:textId="43DAA6CE" w:rsidR="004C2275" w:rsidRPr="004C2275" w:rsidRDefault="004C2275" w:rsidP="004C22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dokumentacja fotograficzna,</w:t>
      </w:r>
    </w:p>
    <w:p w14:paraId="10B84CE8" w14:textId="5BC9660D" w:rsidR="00675618" w:rsidRPr="00D05748" w:rsidRDefault="004C2275" w:rsidP="00D05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4C227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ankieta dla rodziców dotycząca wpływu wyjazdów na funkcjonowanie dziecka.</w:t>
      </w:r>
    </w:p>
    <w:sectPr w:rsidR="00675618" w:rsidRPr="00D05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B587F"/>
    <w:multiLevelType w:val="multilevel"/>
    <w:tmpl w:val="716C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B6598"/>
    <w:multiLevelType w:val="multilevel"/>
    <w:tmpl w:val="642A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C72CB"/>
    <w:multiLevelType w:val="multilevel"/>
    <w:tmpl w:val="631E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D1219"/>
    <w:multiLevelType w:val="multilevel"/>
    <w:tmpl w:val="F86C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6396F"/>
    <w:multiLevelType w:val="multilevel"/>
    <w:tmpl w:val="35D6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529850">
    <w:abstractNumId w:val="0"/>
  </w:num>
  <w:num w:numId="2" w16cid:durableId="743261185">
    <w:abstractNumId w:val="3"/>
  </w:num>
  <w:num w:numId="3" w16cid:durableId="625890754">
    <w:abstractNumId w:val="2"/>
  </w:num>
  <w:num w:numId="4" w16cid:durableId="8607137">
    <w:abstractNumId w:val="1"/>
  </w:num>
  <w:num w:numId="5" w16cid:durableId="909581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75"/>
    <w:rsid w:val="000A49F7"/>
    <w:rsid w:val="004A3543"/>
    <w:rsid w:val="004C2275"/>
    <w:rsid w:val="00675618"/>
    <w:rsid w:val="006F7FE2"/>
    <w:rsid w:val="008C4384"/>
    <w:rsid w:val="00B56052"/>
    <w:rsid w:val="00D05748"/>
    <w:rsid w:val="00D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1A51"/>
  <w15:chartTrackingRefBased/>
  <w15:docId w15:val="{CF652FCE-8F41-4424-A56A-E7FB6EC4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2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2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2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2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R.</dc:creator>
  <cp:keywords/>
  <dc:description/>
  <cp:lastModifiedBy>Justyna R.</cp:lastModifiedBy>
  <cp:revision>2</cp:revision>
  <dcterms:created xsi:type="dcterms:W3CDTF">2026-01-25T08:06:00Z</dcterms:created>
  <dcterms:modified xsi:type="dcterms:W3CDTF">2026-02-03T17:48:00Z</dcterms:modified>
</cp:coreProperties>
</file>