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52B8E" w14:textId="77777777" w:rsidR="006D2BEB" w:rsidRPr="00011230" w:rsidRDefault="006D2BE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8A013D1" w14:textId="77777777" w:rsidR="006D2BEB" w:rsidRPr="00011230" w:rsidRDefault="006D2BE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0DC2CDD" w14:textId="77777777" w:rsidR="006D2BEB" w:rsidRPr="00011230" w:rsidRDefault="006D2BEB" w:rsidP="006D2BEB">
      <w:pPr>
        <w:jc w:val="center"/>
        <w:rPr>
          <w:b/>
          <w:sz w:val="40"/>
        </w:rPr>
      </w:pPr>
      <w:r w:rsidRPr="00011230">
        <w:rPr>
          <w:noProof/>
        </w:rPr>
        <w:drawing>
          <wp:inline distT="0" distB="0" distL="0" distR="0" wp14:anchorId="0D5577F0" wp14:editId="22E6E5AA">
            <wp:extent cx="1009015" cy="1009015"/>
            <wp:effectExtent l="0" t="0" r="635" b="635"/>
            <wp:docPr id="3" name="image1.jpg" descr="logo_zss_gebic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.jpg" descr="logo_zss_gebice.jpg"/>
                    <pic:cNvPicPr/>
                  </pic:nvPicPr>
                  <pic:blipFill>
                    <a:blip r:embed="rId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09015" cy="10090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9B1FD7D" w14:textId="77777777" w:rsidR="006D2BEB" w:rsidRPr="00011230" w:rsidRDefault="006D2BEB" w:rsidP="006D2BEB">
      <w:pPr>
        <w:jc w:val="center"/>
        <w:rPr>
          <w:b/>
          <w:sz w:val="40"/>
        </w:rPr>
      </w:pPr>
    </w:p>
    <w:p w14:paraId="4C569121" w14:textId="77777777" w:rsidR="006D2BEB" w:rsidRPr="00011230" w:rsidRDefault="006D2BEB" w:rsidP="006D2BEB">
      <w:pPr>
        <w:jc w:val="center"/>
        <w:rPr>
          <w:b/>
          <w:sz w:val="40"/>
        </w:rPr>
      </w:pPr>
    </w:p>
    <w:p w14:paraId="300A8E55" w14:textId="77777777" w:rsidR="006D2BEB" w:rsidRPr="00011230" w:rsidRDefault="006D2BEB" w:rsidP="006D2BEB">
      <w:pPr>
        <w:jc w:val="center"/>
        <w:rPr>
          <w:b/>
          <w:sz w:val="40"/>
        </w:rPr>
      </w:pPr>
    </w:p>
    <w:p w14:paraId="20032993" w14:textId="77777777" w:rsidR="006D2BEB" w:rsidRPr="00011230" w:rsidRDefault="006D2BEB" w:rsidP="006D2BEB">
      <w:pPr>
        <w:spacing w:line="240" w:lineRule="auto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011230">
        <w:rPr>
          <w:rFonts w:ascii="Times New Roman" w:hAnsi="Times New Roman" w:cs="Times New Roman"/>
          <w:b/>
          <w:i/>
          <w:sz w:val="36"/>
          <w:szCs w:val="36"/>
        </w:rPr>
        <w:t>WEWNĄTRZSZKOLNY SYSTEM DORADZTWA</w:t>
      </w:r>
    </w:p>
    <w:p w14:paraId="345EA5F3" w14:textId="77777777" w:rsidR="006D2BEB" w:rsidRPr="00011230" w:rsidRDefault="006D2BEB" w:rsidP="006D2BEB">
      <w:pPr>
        <w:spacing w:line="240" w:lineRule="auto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011230">
        <w:rPr>
          <w:rFonts w:ascii="Times New Roman" w:hAnsi="Times New Roman" w:cs="Times New Roman"/>
          <w:b/>
          <w:i/>
          <w:sz w:val="36"/>
          <w:szCs w:val="36"/>
        </w:rPr>
        <w:t>ZAWODOWEGO ZESPOŁU SZKÓŁ SPECJALNYCH</w:t>
      </w:r>
    </w:p>
    <w:p w14:paraId="2E1121F0" w14:textId="77777777" w:rsidR="006D2BEB" w:rsidRPr="00011230" w:rsidRDefault="006D2BEB" w:rsidP="006D2BEB">
      <w:pPr>
        <w:spacing w:line="240" w:lineRule="auto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011230">
        <w:rPr>
          <w:rFonts w:ascii="Times New Roman" w:hAnsi="Times New Roman" w:cs="Times New Roman"/>
          <w:b/>
          <w:i/>
          <w:sz w:val="36"/>
          <w:szCs w:val="36"/>
        </w:rPr>
        <w:t>im. KORNELA MAKUSZYŃSKIEGO</w:t>
      </w:r>
    </w:p>
    <w:p w14:paraId="624FB2AD" w14:textId="77777777" w:rsidR="006D2BEB" w:rsidRPr="00011230" w:rsidRDefault="006D2BEB" w:rsidP="006D2BEB">
      <w:pPr>
        <w:spacing w:line="240" w:lineRule="auto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011230">
        <w:rPr>
          <w:rFonts w:ascii="Times New Roman" w:hAnsi="Times New Roman" w:cs="Times New Roman"/>
          <w:b/>
          <w:i/>
          <w:sz w:val="36"/>
          <w:szCs w:val="36"/>
        </w:rPr>
        <w:t>W GĘBICACH</w:t>
      </w:r>
    </w:p>
    <w:p w14:paraId="2686836C" w14:textId="77777777" w:rsidR="006D2BEB" w:rsidRPr="00011230" w:rsidRDefault="006D2BEB" w:rsidP="006D2BEB">
      <w:pPr>
        <w:spacing w:line="240" w:lineRule="auto"/>
        <w:jc w:val="center"/>
        <w:rPr>
          <w:rFonts w:cs="Times New Roman"/>
          <w:b/>
          <w:i/>
          <w:sz w:val="36"/>
          <w:szCs w:val="36"/>
        </w:rPr>
      </w:pPr>
    </w:p>
    <w:p w14:paraId="116C8148" w14:textId="77777777" w:rsidR="006D2BEB" w:rsidRPr="00011230" w:rsidRDefault="006D2BEB" w:rsidP="006D2BEB">
      <w:pPr>
        <w:spacing w:line="240" w:lineRule="auto"/>
        <w:jc w:val="center"/>
        <w:rPr>
          <w:rFonts w:cs="Times New Roman"/>
          <w:b/>
          <w:i/>
          <w:sz w:val="36"/>
          <w:szCs w:val="36"/>
        </w:rPr>
      </w:pPr>
    </w:p>
    <w:p w14:paraId="0AA85FBB" w14:textId="77777777" w:rsidR="006D2BEB" w:rsidRPr="00011230" w:rsidRDefault="006D2BEB" w:rsidP="006D2BEB">
      <w:pPr>
        <w:spacing w:line="240" w:lineRule="auto"/>
        <w:jc w:val="center"/>
        <w:rPr>
          <w:rFonts w:cs="Times New Roman"/>
          <w:b/>
          <w:i/>
          <w:sz w:val="36"/>
          <w:szCs w:val="36"/>
        </w:rPr>
      </w:pPr>
    </w:p>
    <w:p w14:paraId="0FC9C178" w14:textId="77777777" w:rsidR="006D2BEB" w:rsidRPr="00011230" w:rsidRDefault="006D2BEB" w:rsidP="006D2BE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14:paraId="4A0FD642" w14:textId="77777777" w:rsidR="006D2BEB" w:rsidRPr="00011230" w:rsidRDefault="006D2BEB" w:rsidP="006D2B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C9B8E9F" w14:textId="3DFCA106" w:rsidR="006D2BEB" w:rsidRPr="00011230" w:rsidRDefault="00D64837" w:rsidP="00D6483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I.</w:t>
      </w:r>
      <w:r w:rsidR="006D2BEB" w:rsidRPr="0001123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PODSTAWA PRAWNA</w:t>
      </w:r>
    </w:p>
    <w:p w14:paraId="33D2B825" w14:textId="77777777" w:rsidR="00D64837" w:rsidRPr="00011230" w:rsidRDefault="00D64837" w:rsidP="00D64837">
      <w:pPr>
        <w:pStyle w:val="Akapitzlist"/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Symbol" w:cs="Times New Roman"/>
          <w:sz w:val="24"/>
          <w:szCs w:val="24"/>
          <w:lang w:eastAsia="pl-PL"/>
        </w:rPr>
        <w:t></w:t>
      </w: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Ustawa z dnia 14 grudnia 2016 r. – Prawo oświatowe (</w:t>
      </w:r>
      <w:proofErr w:type="spellStart"/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>t.j</w:t>
      </w:r>
      <w:proofErr w:type="spellEnd"/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Dz.U. z 2026 r. poz. 820, z </w:t>
      </w:r>
      <w:proofErr w:type="spellStart"/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zm.), w szczególności art. 26a. </w:t>
      </w:r>
    </w:p>
    <w:p w14:paraId="35EF3424" w14:textId="77777777" w:rsidR="00D64837" w:rsidRPr="00011230" w:rsidRDefault="00D64837" w:rsidP="00D64837">
      <w:pPr>
        <w:pStyle w:val="Akapitzlist"/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Symbol" w:cs="Times New Roman"/>
          <w:sz w:val="24"/>
          <w:szCs w:val="24"/>
          <w:lang w:eastAsia="pl-PL"/>
        </w:rPr>
        <w:t></w:t>
      </w: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Rozporządzenie Ministra Edukacji Narodowej z dnia 12 lutego 2019 r. w sprawie doradztwa zawodowego (Dz.U. z 2019 r. poz. 325, z </w:t>
      </w:r>
      <w:proofErr w:type="spellStart"/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zm.), z uwzględnieniem zmian wprowadzonych rozporządzeniem Ministra Edukacji z dnia 20 stycznia 2026 r. (Dz.U. z 2026 r. poz. 73). </w:t>
      </w:r>
    </w:p>
    <w:p w14:paraId="34B0149B" w14:textId="77777777" w:rsidR="00D64837" w:rsidRPr="00011230" w:rsidRDefault="00D64837" w:rsidP="00D64837">
      <w:pPr>
        <w:pStyle w:val="Akapitzlist"/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Symbol" w:cs="Times New Roman"/>
          <w:sz w:val="24"/>
          <w:szCs w:val="24"/>
          <w:lang w:eastAsia="pl-PL"/>
        </w:rPr>
        <w:t></w:t>
      </w: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Rozporządzenie Ministra Edukacji z dnia 11 marca 2026 r. w sprawie podstawy programowej wychowania przedszkolnego oraz podstawy programowej kształcenia ogólnego dla szkoły podstawowej, w tym dla uczniów z niepełnosprawnością intelektualną w stopniu umiarkowanym lub znacznym (Dz.U. z 2026 r. poz. 378, z </w:t>
      </w:r>
      <w:proofErr w:type="spellStart"/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zm.). </w:t>
      </w:r>
    </w:p>
    <w:p w14:paraId="62135BBE" w14:textId="77777777" w:rsidR="00D64837" w:rsidRPr="00011230" w:rsidRDefault="00D64837" w:rsidP="00D64837">
      <w:pPr>
        <w:pStyle w:val="Akapitzlist"/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Symbol" w:cs="Times New Roman"/>
          <w:sz w:val="24"/>
          <w:szCs w:val="24"/>
          <w:lang w:eastAsia="pl-PL"/>
        </w:rPr>
        <w:t></w:t>
      </w: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Rozporządzenie Ministra Edukacji z dnia 14 lipca 2026 r. w sprawie podstawy programowej kształcenia ogólnego dla branżowej szkoły I stopnia, szkoły specjalnej przysposabiającej do pracy oraz szkoły policealnej (Dz.U. z 2026 r. poz. 1012). </w:t>
      </w:r>
    </w:p>
    <w:p w14:paraId="26A5B8C2" w14:textId="1BB37545" w:rsidR="00D64837" w:rsidRPr="00011230" w:rsidRDefault="00D64837" w:rsidP="00D64837">
      <w:pPr>
        <w:pStyle w:val="Akapitzlist"/>
        <w:spacing w:before="100" w:beforeAutospacing="1" w:after="100" w:afterAutospacing="1" w:line="240" w:lineRule="auto"/>
        <w:ind w:left="1080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Symbol" w:cs="Times New Roman"/>
          <w:sz w:val="24"/>
          <w:szCs w:val="24"/>
          <w:lang w:eastAsia="pl-PL"/>
        </w:rPr>
        <w:t></w:t>
      </w: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Statut Zespołu Szkół Specjalnych im. Kornela Makuszyńskiego w Gębicach.</w:t>
      </w:r>
    </w:p>
    <w:p w14:paraId="7D8F8AE0" w14:textId="77777777" w:rsidR="006D2BEB" w:rsidRPr="00011230" w:rsidRDefault="006D2BEB" w:rsidP="006D2BE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II. POSTANOWIENIA OGÓLNE</w:t>
      </w:r>
    </w:p>
    <w:p w14:paraId="06CFC052" w14:textId="77777777" w:rsidR="006D2BEB" w:rsidRPr="00011230" w:rsidRDefault="006D2BEB" w:rsidP="006D2BE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>Wewnątrzszkolny System Doradztwa Zawodowego, zwany dalej WSDZ, określa organizację i sposób realizacji działań z zakresu doradztwa zawodowego w szkole.</w:t>
      </w:r>
    </w:p>
    <w:p w14:paraId="6B11B086" w14:textId="77777777" w:rsidR="006D2BEB" w:rsidRPr="00011230" w:rsidRDefault="006D2BEB" w:rsidP="006D2BE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>WSDZ uwzględnia specyfikę szkoły, potrzeby i możliwości uczniów oraz ich indywidualne zainteresowania, predyspozycje i potrzeby rozwojowe.</w:t>
      </w:r>
    </w:p>
    <w:p w14:paraId="20AE015D" w14:textId="77777777" w:rsidR="006D2BEB" w:rsidRPr="00011230" w:rsidRDefault="006D2BEB" w:rsidP="006D2BE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>Doradztwo zawodowe jest procesem wspierania uczniów w:</w:t>
      </w:r>
    </w:p>
    <w:p w14:paraId="5F814E55" w14:textId="77777777" w:rsidR="00B96083" w:rsidRPr="00011230" w:rsidRDefault="00B96083" w:rsidP="00B96083">
      <w:pPr>
        <w:pStyle w:val="Akapitzlist"/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rozwijaniu samoświadomości oraz rozpoznawaniu własnych zainteresowań i mocnych stron; </w:t>
      </w:r>
    </w:p>
    <w:p w14:paraId="7E2DF371" w14:textId="77777777" w:rsidR="00B96083" w:rsidRPr="00011230" w:rsidRDefault="00B96083" w:rsidP="00B96083">
      <w:pPr>
        <w:pStyle w:val="Akapitzlist"/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odkrywaniu swoich możliwości i preferencji; </w:t>
      </w:r>
    </w:p>
    <w:p w14:paraId="2EF36597" w14:textId="77777777" w:rsidR="00B96083" w:rsidRPr="00011230" w:rsidRDefault="00B96083" w:rsidP="00B96083">
      <w:pPr>
        <w:pStyle w:val="Akapitzlist"/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zdobywaniu wiedzy o świecie zawodów oraz różnych miejscach i środowiskach pracy; </w:t>
      </w:r>
    </w:p>
    <w:p w14:paraId="1E07E102" w14:textId="77777777" w:rsidR="00B96083" w:rsidRPr="00011230" w:rsidRDefault="00B96083" w:rsidP="00B96083">
      <w:pPr>
        <w:pStyle w:val="Akapitzlist"/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rozwijaniu umiejętności społecznych i praktycznych przydatnych w życiu codziennym i zawodowym; </w:t>
      </w:r>
    </w:p>
    <w:p w14:paraId="415BC933" w14:textId="3FECB15A" w:rsidR="00B96083" w:rsidRPr="00011230" w:rsidRDefault="00B96083" w:rsidP="00B96083">
      <w:pPr>
        <w:pStyle w:val="Akapitzlist"/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planowaniu dalszego rozwoju edukacyjnego i zawodowego. </w:t>
      </w:r>
    </w:p>
    <w:p w14:paraId="16D79290" w14:textId="77777777" w:rsidR="006D2BEB" w:rsidRPr="00011230" w:rsidRDefault="006D2BEB" w:rsidP="006D2BE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>Działania z zakresu doradztwa zawodowego są dostosowane do indywidualnych możliwości, potrzeb i zainteresowań uczniów oraz specyfiki szkoły.</w:t>
      </w:r>
    </w:p>
    <w:p w14:paraId="671E560F" w14:textId="77777777" w:rsidR="006D2BEB" w:rsidRPr="00011230" w:rsidRDefault="006D2BEB" w:rsidP="006D2BE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WSDZ ma charakter stały. Szczegółowe działania planowane na poszczególne lata szkolne określa odrębny </w:t>
      </w:r>
      <w:r w:rsidRPr="0001123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Program realizacji doradztwa zawodowego</w:t>
      </w: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74754169" w14:textId="77777777" w:rsidR="006D2BEB" w:rsidRPr="00011230" w:rsidRDefault="006D2BEB" w:rsidP="006D2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7CD4519" w14:textId="77777777" w:rsidR="006D2BEB" w:rsidRPr="00011230" w:rsidRDefault="006D2BEB" w:rsidP="006D2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CE97FA8" w14:textId="77777777" w:rsidR="006D2BEB" w:rsidRPr="00011230" w:rsidRDefault="006D2BEB" w:rsidP="006D2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1D85CB0" w14:textId="77777777" w:rsidR="006D2BEB" w:rsidRPr="00011230" w:rsidRDefault="006D2BEB" w:rsidP="006D2BE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III. CEL GŁÓWNY</w:t>
      </w:r>
    </w:p>
    <w:p w14:paraId="34687A3F" w14:textId="77777777" w:rsidR="006D2BEB" w:rsidRPr="00011230" w:rsidRDefault="006D2BEB" w:rsidP="006D2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>Celem Wewnątrzszkolnego Systemu Doradztwa Zawodowego jest wspieranie uczniów w poznawaniu własnych zainteresowań, możliwości i preferencji oraz w poznawaniu świata zawodów, środowiska pracy i możliwości dalszego rozwoju.</w:t>
      </w:r>
    </w:p>
    <w:p w14:paraId="2726801B" w14:textId="77777777" w:rsidR="006D2BEB" w:rsidRPr="00011230" w:rsidRDefault="006D2BEB" w:rsidP="006D2BE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IV. CELE SZCZEGÓŁOWE</w:t>
      </w:r>
    </w:p>
    <w:p w14:paraId="0B0D4EA6" w14:textId="77777777" w:rsidR="006D2BEB" w:rsidRPr="00011230" w:rsidRDefault="006D2BEB" w:rsidP="006D2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>Do celów szczegółowych WSDZ należy:</w:t>
      </w:r>
    </w:p>
    <w:p w14:paraId="1D7869EA" w14:textId="77777777" w:rsidR="00B96083" w:rsidRPr="00011230" w:rsidRDefault="00B96083" w:rsidP="00B960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Symbol" w:cs="Times New Roman"/>
          <w:sz w:val="24"/>
          <w:szCs w:val="24"/>
          <w:lang w:eastAsia="pl-PL"/>
        </w:rPr>
        <w:t></w:t>
      </w: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rozpoznawanie zainteresowań, mocnych stron i możliwości uczniów; </w:t>
      </w:r>
    </w:p>
    <w:p w14:paraId="2F83FE77" w14:textId="77777777" w:rsidR="00B96083" w:rsidRPr="00011230" w:rsidRDefault="00B96083" w:rsidP="00B960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Symbol" w:cs="Times New Roman"/>
          <w:sz w:val="24"/>
          <w:szCs w:val="24"/>
          <w:lang w:eastAsia="pl-PL"/>
        </w:rPr>
        <w:t></w:t>
      </w: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kształtowanie wiary we własne możliwości i poczucia sprawczości; </w:t>
      </w:r>
    </w:p>
    <w:p w14:paraId="75C5E781" w14:textId="77777777" w:rsidR="00B96083" w:rsidRPr="00011230" w:rsidRDefault="00B96083" w:rsidP="00B960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Symbol" w:cs="Times New Roman"/>
          <w:sz w:val="24"/>
          <w:szCs w:val="24"/>
          <w:lang w:eastAsia="pl-PL"/>
        </w:rPr>
        <w:t></w:t>
      </w: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przybliżanie różnych zawodów i związanych z nimi czynności; </w:t>
      </w:r>
    </w:p>
    <w:p w14:paraId="444F3C9E" w14:textId="77777777" w:rsidR="00B96083" w:rsidRPr="00011230" w:rsidRDefault="00B96083" w:rsidP="00B960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Symbol" w:cs="Times New Roman"/>
          <w:sz w:val="24"/>
          <w:szCs w:val="24"/>
          <w:lang w:eastAsia="pl-PL"/>
        </w:rPr>
        <w:t></w:t>
      </w: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zapoznawanie z miejscami i środowiskami pracy; </w:t>
      </w:r>
    </w:p>
    <w:p w14:paraId="2ED563DF" w14:textId="77777777" w:rsidR="00B96083" w:rsidRPr="00011230" w:rsidRDefault="00B96083" w:rsidP="00B960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Symbol" w:cs="Times New Roman"/>
          <w:sz w:val="24"/>
          <w:szCs w:val="24"/>
          <w:lang w:eastAsia="pl-PL"/>
        </w:rPr>
        <w:t></w:t>
      </w: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uświadamianie znaczenia pracy i aktywności zawodowej w życiu człowieka; </w:t>
      </w:r>
    </w:p>
    <w:p w14:paraId="4B65401F" w14:textId="77777777" w:rsidR="00B96083" w:rsidRPr="00011230" w:rsidRDefault="00B96083" w:rsidP="00B960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Symbol" w:cs="Times New Roman"/>
          <w:sz w:val="24"/>
          <w:szCs w:val="24"/>
          <w:lang w:eastAsia="pl-PL"/>
        </w:rPr>
        <w:t></w:t>
      </w: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kształtowanie samodzielności i odpowiedzialności w codziennych sytuacjach; </w:t>
      </w:r>
    </w:p>
    <w:p w14:paraId="0659C480" w14:textId="77777777" w:rsidR="00B96083" w:rsidRPr="00011230" w:rsidRDefault="00B96083" w:rsidP="00B960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Symbol" w:cs="Times New Roman"/>
          <w:sz w:val="24"/>
          <w:szCs w:val="24"/>
          <w:lang w:eastAsia="pl-PL"/>
        </w:rPr>
        <w:t></w:t>
      </w: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doskonalenie umiejętności komunikowania się i współpracy z innymi; </w:t>
      </w:r>
    </w:p>
    <w:p w14:paraId="3CD410CE" w14:textId="77777777" w:rsidR="00B96083" w:rsidRPr="00011230" w:rsidRDefault="00B96083" w:rsidP="00B960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Symbol" w:cs="Times New Roman"/>
          <w:sz w:val="24"/>
          <w:szCs w:val="24"/>
          <w:lang w:eastAsia="pl-PL"/>
        </w:rPr>
        <w:t></w:t>
      </w: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kształtowanie właściwych </w:t>
      </w:r>
      <w:proofErr w:type="spellStart"/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>zachowań</w:t>
      </w:r>
      <w:proofErr w:type="spellEnd"/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społecznych i kultury osobistej; </w:t>
      </w:r>
    </w:p>
    <w:p w14:paraId="2E95926B" w14:textId="77777777" w:rsidR="00B96083" w:rsidRPr="00011230" w:rsidRDefault="00B96083" w:rsidP="00B960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Symbol" w:cs="Times New Roman"/>
          <w:sz w:val="24"/>
          <w:szCs w:val="24"/>
          <w:lang w:eastAsia="pl-PL"/>
        </w:rPr>
        <w:t></w:t>
      </w: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nabywanie praktycznych umiejętności przydatnych w życiu codziennym i pracy; </w:t>
      </w:r>
    </w:p>
    <w:p w14:paraId="3B1ED5B5" w14:textId="77777777" w:rsidR="00B96083" w:rsidRPr="00011230" w:rsidRDefault="00B96083" w:rsidP="00B960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Symbol" w:cs="Times New Roman"/>
          <w:sz w:val="24"/>
          <w:szCs w:val="24"/>
          <w:lang w:eastAsia="pl-PL"/>
        </w:rPr>
        <w:t></w:t>
      </w: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kształtowanie nawyków bezpiecznego wykonywania różnych czynności; </w:t>
      </w:r>
    </w:p>
    <w:p w14:paraId="28F95B7E" w14:textId="77777777" w:rsidR="00B96083" w:rsidRPr="00011230" w:rsidRDefault="00B96083" w:rsidP="00B960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Symbol" w:cs="Times New Roman"/>
          <w:sz w:val="24"/>
          <w:szCs w:val="24"/>
          <w:lang w:eastAsia="pl-PL"/>
        </w:rPr>
        <w:t></w:t>
      </w: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wskazywanie możliwości korzystania ze wsparcia instytucji i osób pomagających w dalszym rozwoju; </w:t>
      </w:r>
    </w:p>
    <w:p w14:paraId="58555454" w14:textId="77777777" w:rsidR="00B96083" w:rsidRPr="00011230" w:rsidRDefault="00B96083" w:rsidP="00B960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Symbol" w:cs="Times New Roman"/>
          <w:sz w:val="24"/>
          <w:szCs w:val="24"/>
          <w:lang w:eastAsia="pl-PL"/>
        </w:rPr>
        <w:t></w:t>
      </w: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stwarzanie okazji do bezpośredniego kontaktu z zawodami, miejscami i środowiskiem pracy; </w:t>
      </w:r>
    </w:p>
    <w:p w14:paraId="22E0864B" w14:textId="39F3C83B" w:rsidR="00B96083" w:rsidRPr="00011230" w:rsidRDefault="00B96083" w:rsidP="00B960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Symbol" w:cs="Times New Roman"/>
          <w:sz w:val="24"/>
          <w:szCs w:val="24"/>
          <w:lang w:eastAsia="pl-PL"/>
        </w:rPr>
        <w:t></w:t>
      </w: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wspieranie uczniów w podejmowaniu aktywności zgodnych z ich możliwościami, zainteresowaniami i potrzebami.</w:t>
      </w:r>
    </w:p>
    <w:p w14:paraId="5CE44C67" w14:textId="77777777" w:rsidR="006D2BEB" w:rsidRPr="00011230" w:rsidRDefault="006D2BEB" w:rsidP="006D2BE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V. ZADANIA WSDZ</w:t>
      </w:r>
    </w:p>
    <w:p w14:paraId="3D540361" w14:textId="77777777" w:rsidR="006D2BEB" w:rsidRPr="00011230" w:rsidRDefault="006D2BEB" w:rsidP="006D2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>Do zadań szkoły w zakresie doradztwa zawodowego należy w szczególności:</w:t>
      </w:r>
    </w:p>
    <w:p w14:paraId="3656D5E6" w14:textId="77777777" w:rsidR="00B96083" w:rsidRPr="00011230" w:rsidRDefault="00B96083" w:rsidP="00B96083">
      <w:pPr>
        <w:pStyle w:val="Akapitzlist"/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rozpoznawanie zainteresowań, mocnych stron, możliwości i potrzeb uczniów; </w:t>
      </w:r>
    </w:p>
    <w:p w14:paraId="2AFD91C3" w14:textId="77777777" w:rsidR="00B96083" w:rsidRPr="00011230" w:rsidRDefault="00B96083" w:rsidP="00B96083">
      <w:pPr>
        <w:pStyle w:val="Akapitzlist"/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przybliżanie różnych zawodów i związanych z nimi czynności; </w:t>
      </w:r>
    </w:p>
    <w:p w14:paraId="42082B34" w14:textId="77777777" w:rsidR="00B96083" w:rsidRPr="00011230" w:rsidRDefault="00B96083" w:rsidP="00B96083">
      <w:pPr>
        <w:pStyle w:val="Akapitzlist"/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umożliwianie bezpośredniego kontaktu z miejscami i środowiskiem pracy; </w:t>
      </w:r>
    </w:p>
    <w:p w14:paraId="11966473" w14:textId="77777777" w:rsidR="00B96083" w:rsidRPr="00011230" w:rsidRDefault="00B96083" w:rsidP="00B96083">
      <w:pPr>
        <w:pStyle w:val="Akapitzlist"/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zapraszanie przedstawicieli różnych zawodów na spotkania z uczniami; </w:t>
      </w:r>
    </w:p>
    <w:p w14:paraId="28F88AFC" w14:textId="77777777" w:rsidR="00B96083" w:rsidRPr="00011230" w:rsidRDefault="00B96083" w:rsidP="00B96083">
      <w:pPr>
        <w:pStyle w:val="Akapitzlist"/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udział w wyjściach i wycieczkach </w:t>
      </w:r>
      <w:proofErr w:type="spellStart"/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>zawodoznawczych</w:t>
      </w:r>
      <w:proofErr w:type="spellEnd"/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; </w:t>
      </w:r>
    </w:p>
    <w:p w14:paraId="5A356DFE" w14:textId="77777777" w:rsidR="00B96083" w:rsidRPr="00011230" w:rsidRDefault="00B96083" w:rsidP="00B96083">
      <w:pPr>
        <w:pStyle w:val="Akapitzlist"/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zdobywanie przez uczniów doświadczeń poprzez wykonywanie prostych czynności praktycznych; </w:t>
      </w:r>
    </w:p>
    <w:p w14:paraId="6DF71853" w14:textId="77777777" w:rsidR="00B96083" w:rsidRPr="00011230" w:rsidRDefault="00B96083" w:rsidP="00B96083">
      <w:pPr>
        <w:pStyle w:val="Akapitzlist"/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doskonalenie komunikowania się i współdziałania z innymi; </w:t>
      </w:r>
    </w:p>
    <w:p w14:paraId="5A752391" w14:textId="77777777" w:rsidR="00B96083" w:rsidRPr="00011230" w:rsidRDefault="00B96083" w:rsidP="00B96083">
      <w:pPr>
        <w:pStyle w:val="Akapitzlist"/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kształtowanie odpowiedzialności, samodzielności i kultury osobistej; </w:t>
      </w:r>
    </w:p>
    <w:p w14:paraId="7202B8D9" w14:textId="77777777" w:rsidR="00B96083" w:rsidRPr="00011230" w:rsidRDefault="00B96083" w:rsidP="00B96083">
      <w:pPr>
        <w:pStyle w:val="Akapitzlist"/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stwarzanie warunków do podejmowania aktywności zgodnych z możliwościami i potrzebami uczniów; </w:t>
      </w:r>
    </w:p>
    <w:p w14:paraId="15F0C873" w14:textId="77777777" w:rsidR="00B96083" w:rsidRPr="00011230" w:rsidRDefault="00B96083" w:rsidP="00B96083">
      <w:pPr>
        <w:pStyle w:val="Akapitzlist"/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angażowanie rodziców w działania wspierające rozwój uczniów; </w:t>
      </w:r>
    </w:p>
    <w:p w14:paraId="3316C888" w14:textId="77777777" w:rsidR="00B96083" w:rsidRPr="00011230" w:rsidRDefault="00B96083" w:rsidP="00B96083">
      <w:pPr>
        <w:pStyle w:val="Akapitzlist"/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wykorzystywanie zasobów i możliwości środowiska lokalnego; </w:t>
      </w:r>
    </w:p>
    <w:p w14:paraId="359FF0A4" w14:textId="77777777" w:rsidR="00B96083" w:rsidRPr="00011230" w:rsidRDefault="00B96083" w:rsidP="00B96083">
      <w:pPr>
        <w:pStyle w:val="Akapitzlist"/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korzystanie ze wsparcia instytucji i podmiotów działających na rzecz osób z niepełnosprawnościami; </w:t>
      </w:r>
    </w:p>
    <w:p w14:paraId="746A9BA0" w14:textId="77777777" w:rsidR="00B96083" w:rsidRPr="00011230" w:rsidRDefault="00B96083" w:rsidP="00B96083">
      <w:pPr>
        <w:pStyle w:val="Akapitzlist"/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prowadzenie dokumentacji realizowanych działań; </w:t>
      </w:r>
    </w:p>
    <w:p w14:paraId="4570B919" w14:textId="06395EA3" w:rsidR="006D2BEB" w:rsidRPr="00011230" w:rsidRDefault="00B96083" w:rsidP="00B96083">
      <w:pPr>
        <w:pStyle w:val="Akapitzlist"/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monitorowanie efektów działań i określanie kierunków dalszej pracy. </w:t>
      </w:r>
    </w:p>
    <w:p w14:paraId="1079BCFE" w14:textId="77777777" w:rsidR="006D2BEB" w:rsidRPr="00011230" w:rsidRDefault="006D2BEB" w:rsidP="006D2BE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VI. ORGANIZACJA REALIZACJI DORADZTWA ZAWODOWEGO</w:t>
      </w:r>
    </w:p>
    <w:p w14:paraId="295405A3" w14:textId="77777777" w:rsidR="006D2BEB" w:rsidRPr="00011230" w:rsidRDefault="006D2BEB" w:rsidP="006D2BE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hAnsi="Times New Roman" w:cs="Times New Roman"/>
          <w:sz w:val="24"/>
          <w:szCs w:val="24"/>
        </w:rPr>
        <w:t>Działania z zakresu doradztwa zawodowego są realizowane przez nauczycieli, wychowawców oraz innych pracowników pedagogicznych w ramach prowadzonych zajęć i podejmowanych działań, z uwzględnieniem potrzeb i możliwości uczniów.</w:t>
      </w:r>
    </w:p>
    <w:p w14:paraId="1768FBE2" w14:textId="77777777" w:rsidR="006D2BEB" w:rsidRPr="00011230" w:rsidRDefault="006D2BEB" w:rsidP="00C25D97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>Doradztwo zawodowe może być realizowane w ramach:</w:t>
      </w:r>
    </w:p>
    <w:p w14:paraId="1BE37423" w14:textId="77777777" w:rsidR="00C25D97" w:rsidRPr="00011230" w:rsidRDefault="00C25D97" w:rsidP="00C25D97">
      <w:pPr>
        <w:pStyle w:val="Akapitzlist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Symbol" w:cs="Times New Roman"/>
          <w:sz w:val="24"/>
          <w:szCs w:val="24"/>
          <w:lang w:eastAsia="pl-PL"/>
        </w:rPr>
        <w:t></w:t>
      </w: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zajęć edukacyjnych; </w:t>
      </w:r>
    </w:p>
    <w:p w14:paraId="7FEB31E9" w14:textId="77777777" w:rsidR="00C25D97" w:rsidRPr="00011230" w:rsidRDefault="00C25D97" w:rsidP="00C25D97">
      <w:pPr>
        <w:pStyle w:val="Akapitzlist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Symbol" w:cs="Times New Roman"/>
          <w:sz w:val="24"/>
          <w:szCs w:val="24"/>
          <w:lang w:eastAsia="pl-PL"/>
        </w:rPr>
        <w:t></w:t>
      </w: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zajęć praktycznych; </w:t>
      </w:r>
    </w:p>
    <w:p w14:paraId="7CE6B79E" w14:textId="77777777" w:rsidR="00C25D97" w:rsidRPr="00011230" w:rsidRDefault="00C25D97" w:rsidP="00C25D97">
      <w:pPr>
        <w:pStyle w:val="Akapitzlist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Symbol" w:cs="Times New Roman"/>
          <w:sz w:val="24"/>
          <w:szCs w:val="24"/>
          <w:lang w:eastAsia="pl-PL"/>
        </w:rPr>
        <w:t></w:t>
      </w: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spotkań i warsztatów; </w:t>
      </w:r>
    </w:p>
    <w:p w14:paraId="3A1F31E4" w14:textId="77777777" w:rsidR="00C25D97" w:rsidRPr="00011230" w:rsidRDefault="00C25D97" w:rsidP="00C25D97">
      <w:pPr>
        <w:pStyle w:val="Akapitzlist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Symbol" w:cs="Times New Roman"/>
          <w:sz w:val="24"/>
          <w:szCs w:val="24"/>
          <w:lang w:eastAsia="pl-PL"/>
        </w:rPr>
        <w:t></w:t>
      </w: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wyjść i wycieczek </w:t>
      </w:r>
      <w:proofErr w:type="spellStart"/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>zawodoznawczych</w:t>
      </w:r>
      <w:proofErr w:type="spellEnd"/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; </w:t>
      </w:r>
    </w:p>
    <w:p w14:paraId="380CCCEC" w14:textId="59C9DDA8" w:rsidR="00C25D97" w:rsidRPr="00011230" w:rsidRDefault="00C25D97" w:rsidP="00C25D97">
      <w:pPr>
        <w:pStyle w:val="Akapitzlist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Symbol" w:cs="Times New Roman"/>
          <w:sz w:val="24"/>
          <w:szCs w:val="24"/>
          <w:lang w:eastAsia="pl-PL"/>
        </w:rPr>
        <w:t></w:t>
      </w: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projektów.</w:t>
      </w:r>
    </w:p>
    <w:p w14:paraId="6F78B844" w14:textId="77777777" w:rsidR="006D2BEB" w:rsidRPr="00011230" w:rsidRDefault="006D2BEB" w:rsidP="00C25D97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>Dobór form i metod pracy jest dostosowany do wieku, możliwości psychofizycznych, potrzeb i zainteresowań uczniów.</w:t>
      </w:r>
    </w:p>
    <w:p w14:paraId="05420816" w14:textId="77777777" w:rsidR="006D2BEB" w:rsidRPr="00011230" w:rsidRDefault="006D2BEB" w:rsidP="006D2BE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>Szczegółowy zakres działań realizowanych w danym roku szkolnym określa Program realizacji doradztwa zawodowego.</w:t>
      </w:r>
    </w:p>
    <w:p w14:paraId="1A5D35E7" w14:textId="77777777" w:rsidR="006D2BEB" w:rsidRPr="00011230" w:rsidRDefault="006D2BEB" w:rsidP="006D2BE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VII. KOORDYNATOR WSDZ</w:t>
      </w:r>
    </w:p>
    <w:p w14:paraId="04E9AB0D" w14:textId="77777777" w:rsidR="006D2BEB" w:rsidRPr="00011230" w:rsidRDefault="006D2BEB" w:rsidP="006D2BE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>Dyrektor szkoły powierza koordynowanie działań z zakresu doradztwa zawodowego nauczycielowi posiadającemu kwalifikacje z zakresu doradztwa zawodowego.</w:t>
      </w:r>
    </w:p>
    <w:p w14:paraId="1353B3D1" w14:textId="77777777" w:rsidR="006D2BEB" w:rsidRPr="00011230" w:rsidRDefault="006D2BEB" w:rsidP="006D2BE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hAnsi="Times New Roman" w:cs="Times New Roman"/>
          <w:sz w:val="24"/>
          <w:szCs w:val="24"/>
        </w:rPr>
        <w:t>Koordynator WSDZ koordynuje organizację i realizację działań z zakresu doradztwa zawodowego podejmowanych w szkole.</w:t>
      </w:r>
    </w:p>
    <w:p w14:paraId="0D262535" w14:textId="77777777" w:rsidR="006D2BEB" w:rsidRPr="00011230" w:rsidRDefault="006D2BEB" w:rsidP="00C25D97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>Do zadań koordynatora WSDZ należy w szczególności:</w:t>
      </w:r>
    </w:p>
    <w:p w14:paraId="2489B51C" w14:textId="77777777" w:rsidR="00C25D97" w:rsidRPr="00011230" w:rsidRDefault="00C25D97" w:rsidP="00C25D97">
      <w:pPr>
        <w:pStyle w:val="Akapitzlist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koordynowanie działań z zakresu doradztwa zawodowego podejmowanych w szkole; </w:t>
      </w:r>
    </w:p>
    <w:p w14:paraId="3DD297EE" w14:textId="77777777" w:rsidR="00C25D97" w:rsidRPr="00011230" w:rsidRDefault="00C25D97" w:rsidP="00C25D97">
      <w:pPr>
        <w:pStyle w:val="Akapitzlist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opracowywanie Programu realizacji doradztwa zawodowego na dany rok szkolny; </w:t>
      </w:r>
    </w:p>
    <w:p w14:paraId="40BC9704" w14:textId="77777777" w:rsidR="00C25D97" w:rsidRPr="00011230" w:rsidRDefault="00C25D97" w:rsidP="00C25D97">
      <w:pPr>
        <w:pStyle w:val="Akapitzlist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współpraca z nauczycielami przy planowaniu i realizacji działań; </w:t>
      </w:r>
    </w:p>
    <w:p w14:paraId="43582696" w14:textId="77777777" w:rsidR="00C25D97" w:rsidRPr="00011230" w:rsidRDefault="00C25D97" w:rsidP="00C25D97">
      <w:pPr>
        <w:pStyle w:val="Akapitzlist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gromadzenie informacji o realizowanych działaniach; </w:t>
      </w:r>
    </w:p>
    <w:p w14:paraId="42CA48DA" w14:textId="77777777" w:rsidR="00C25D97" w:rsidRPr="00011230" w:rsidRDefault="00C25D97" w:rsidP="00C25D97">
      <w:pPr>
        <w:pStyle w:val="Akapitzlist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współpraca z podmiotami i instytucjami wspierającymi realizację doradztwa zawodowego; </w:t>
      </w:r>
    </w:p>
    <w:p w14:paraId="173F5514" w14:textId="052A4CA0" w:rsidR="00C25D97" w:rsidRPr="00011230" w:rsidRDefault="00C25D97" w:rsidP="00C25D97">
      <w:pPr>
        <w:pStyle w:val="Akapitzlist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>monitorowanie realizacji Programu oraz przygotowanie jego podsumowania.</w:t>
      </w:r>
    </w:p>
    <w:p w14:paraId="70C58B08" w14:textId="77777777" w:rsidR="006D2BEB" w:rsidRPr="00011230" w:rsidRDefault="006D2BEB" w:rsidP="006D2BE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VIII. ZADANIA NAUCZYCIELI I WYCHOWAWCÓW</w:t>
      </w:r>
    </w:p>
    <w:p w14:paraId="6573AC30" w14:textId="77777777" w:rsidR="006D2BEB" w:rsidRPr="00011230" w:rsidRDefault="006D2BEB" w:rsidP="006D2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>Nauczyciele i wychowawcy:</w:t>
      </w:r>
    </w:p>
    <w:p w14:paraId="519C6F55" w14:textId="77777777" w:rsidR="00280ADD" w:rsidRPr="00011230" w:rsidRDefault="006D2BEB" w:rsidP="00280ADD">
      <w:pPr>
        <w:pStyle w:val="Akapitzlist"/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>realizują działania z zakresu doradztwa zawodowego zgodnie z przyjętym Programem;</w:t>
      </w:r>
    </w:p>
    <w:p w14:paraId="17839147" w14:textId="77777777" w:rsidR="00280ADD" w:rsidRPr="00011230" w:rsidRDefault="006D2BEB" w:rsidP="00280ADD">
      <w:pPr>
        <w:pStyle w:val="Akapitzlist"/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>dostosowują działania do wieku, potrzeb i możliwości uczniów;</w:t>
      </w:r>
    </w:p>
    <w:p w14:paraId="77203449" w14:textId="77777777" w:rsidR="00280ADD" w:rsidRPr="00011230" w:rsidRDefault="006D2BEB" w:rsidP="00280ADD">
      <w:pPr>
        <w:pStyle w:val="Akapitzlist"/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>włączają treści związane z poznawaniem siebie, zawodów i środowiska pracy do prowadzonych zajęć;</w:t>
      </w:r>
    </w:p>
    <w:p w14:paraId="77457188" w14:textId="77777777" w:rsidR="00280ADD" w:rsidRPr="00011230" w:rsidRDefault="006D2BEB" w:rsidP="00280ADD">
      <w:pPr>
        <w:pStyle w:val="Akapitzlist"/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>podejmują działania praktyczne i umożliwiają uczniom zdobywanie doświadczeń;</w:t>
      </w:r>
    </w:p>
    <w:p w14:paraId="2C7F2E32" w14:textId="77777777" w:rsidR="00280ADD" w:rsidRPr="00011230" w:rsidRDefault="006D2BEB" w:rsidP="00280ADD">
      <w:pPr>
        <w:pStyle w:val="Akapitzlist"/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>współpracują z koordynatorem WSDZ;</w:t>
      </w:r>
    </w:p>
    <w:p w14:paraId="71FAE0C6" w14:textId="56844CB2" w:rsidR="006D2BEB" w:rsidRPr="00011230" w:rsidRDefault="006D2BEB" w:rsidP="00280ADD">
      <w:pPr>
        <w:pStyle w:val="Akapitzlist"/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>przekazują informacje o realizowanych działaniach;</w:t>
      </w:r>
    </w:p>
    <w:p w14:paraId="408E10C7" w14:textId="77777777" w:rsidR="006D2BEB" w:rsidRPr="00011230" w:rsidRDefault="006D2BEB" w:rsidP="006D2BE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IX. WSPÓŁPRACA ZE ŚRODOWISKIEM LOKALNYM</w:t>
      </w:r>
    </w:p>
    <w:p w14:paraId="25267E15" w14:textId="77777777" w:rsidR="006D2BEB" w:rsidRPr="00011230" w:rsidRDefault="006D2BEB" w:rsidP="006D2BEB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>Szkoła, w miarę potrzeb i możliwości, współpracuje z instytucjami, organizacjami, pracodawcami, przedstawicielami zawodów oraz innymi podmiotami środowiska lokalnego.</w:t>
      </w:r>
    </w:p>
    <w:p w14:paraId="50BFB2A9" w14:textId="77777777" w:rsidR="006D2BEB" w:rsidRPr="00011230" w:rsidRDefault="006D2BEB" w:rsidP="006D2BEB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>Współpraca może obejmować w szczególności:</w:t>
      </w:r>
    </w:p>
    <w:p w14:paraId="6979257E" w14:textId="77777777" w:rsidR="00280ADD" w:rsidRPr="00011230" w:rsidRDefault="006D2BEB" w:rsidP="00280ADD">
      <w:pPr>
        <w:pStyle w:val="Akapitzlist"/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>spotkania z przedstawicielami różnych zawodów;</w:t>
      </w:r>
    </w:p>
    <w:p w14:paraId="7F184C9D" w14:textId="77777777" w:rsidR="00280ADD" w:rsidRPr="00011230" w:rsidRDefault="006D2BEB" w:rsidP="00280ADD">
      <w:pPr>
        <w:pStyle w:val="Akapitzlist"/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>wizyty w miejscach pracy;</w:t>
      </w:r>
    </w:p>
    <w:p w14:paraId="069B2656" w14:textId="77777777" w:rsidR="00280ADD" w:rsidRPr="00011230" w:rsidRDefault="006D2BEB" w:rsidP="00280ADD">
      <w:pPr>
        <w:pStyle w:val="Akapitzlist"/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wycieczki </w:t>
      </w:r>
      <w:proofErr w:type="spellStart"/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>zawodoznawcze</w:t>
      </w:r>
      <w:proofErr w:type="spellEnd"/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43944FC7" w14:textId="77777777" w:rsidR="00280ADD" w:rsidRPr="00011230" w:rsidRDefault="006D2BEB" w:rsidP="00280ADD">
      <w:pPr>
        <w:pStyle w:val="Akapitzlist"/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>zajęcia i warsztaty praktyczne;</w:t>
      </w:r>
    </w:p>
    <w:p w14:paraId="28862F5D" w14:textId="77777777" w:rsidR="00280ADD" w:rsidRPr="00011230" w:rsidRDefault="006D2BEB" w:rsidP="00280ADD">
      <w:pPr>
        <w:pStyle w:val="Akapitzlist"/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>poznawanie różnych środowisk pracy;</w:t>
      </w:r>
    </w:p>
    <w:p w14:paraId="04295854" w14:textId="77777777" w:rsidR="00280ADD" w:rsidRPr="00011230" w:rsidRDefault="006D2BEB" w:rsidP="00280ADD">
      <w:pPr>
        <w:pStyle w:val="Akapitzlist"/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>korzystanie z wiedzy i doświadczenia przedstawicieli instytucji i organizacji;</w:t>
      </w:r>
    </w:p>
    <w:p w14:paraId="033CDC8E" w14:textId="1E74DC04" w:rsidR="006D2BEB" w:rsidRPr="00011230" w:rsidRDefault="006D2BEB" w:rsidP="00280ADD">
      <w:pPr>
        <w:pStyle w:val="Akapitzlist"/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>udział w przedsięwzięciach organizowanych przez podmioty środowiska lokalnego.</w:t>
      </w:r>
    </w:p>
    <w:p w14:paraId="50E5E5A3" w14:textId="77777777" w:rsidR="006D2BEB" w:rsidRPr="00011230" w:rsidRDefault="006D2BEB" w:rsidP="006D2BEB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>Konkretne podmioty współpracujące ze szkołą oraz zakres współpracy są określane w Programie realizacji doradztwa zawodowego na dany rok szkolny.</w:t>
      </w:r>
    </w:p>
    <w:p w14:paraId="260B45EE" w14:textId="77777777" w:rsidR="00280ADD" w:rsidRPr="00011230" w:rsidRDefault="00280ADD" w:rsidP="00280ADD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EA784F2" w14:textId="77777777" w:rsidR="006D2BEB" w:rsidRPr="00011230" w:rsidRDefault="006D2BEB" w:rsidP="006D2B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BA40385" w14:textId="77777777" w:rsidR="006D2BEB" w:rsidRPr="00011230" w:rsidRDefault="006D2BEB" w:rsidP="006D2BE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lastRenderedPageBreak/>
        <w:t>X. WSPÓŁPRACA Z RODZICAMI</w:t>
      </w:r>
    </w:p>
    <w:p w14:paraId="7E27C35B" w14:textId="77777777" w:rsidR="006D2BEB" w:rsidRPr="00011230" w:rsidRDefault="006D2BEB" w:rsidP="006D2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>Współpraca z rodzicami obejmuje w szczególności:</w:t>
      </w:r>
    </w:p>
    <w:p w14:paraId="54603C86" w14:textId="77777777" w:rsidR="00280ADD" w:rsidRPr="00011230" w:rsidRDefault="006D2BEB" w:rsidP="00280ADD">
      <w:pPr>
        <w:pStyle w:val="Akapitzlist"/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>wymianę informacji dotyczących zainteresowań, możliwości i potrzeb ucznia;</w:t>
      </w:r>
    </w:p>
    <w:p w14:paraId="7F17BD78" w14:textId="77777777" w:rsidR="00280ADD" w:rsidRPr="00011230" w:rsidRDefault="006D2BEB" w:rsidP="00280ADD">
      <w:pPr>
        <w:pStyle w:val="Akapitzlist"/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>rozmowy i konsultacje;</w:t>
      </w:r>
    </w:p>
    <w:p w14:paraId="54C811F8" w14:textId="77777777" w:rsidR="00280ADD" w:rsidRPr="00011230" w:rsidRDefault="006D2BEB" w:rsidP="00280ADD">
      <w:pPr>
        <w:pStyle w:val="Akapitzlist"/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>wspieranie rodziców w rozpoznawaniu mocnych stron i zainteresowań ucznia;</w:t>
      </w:r>
    </w:p>
    <w:p w14:paraId="07D3513A" w14:textId="77777777" w:rsidR="00280ADD" w:rsidRPr="00011230" w:rsidRDefault="006D2BEB" w:rsidP="00280ADD">
      <w:pPr>
        <w:pStyle w:val="Akapitzlist"/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>przekazywanie informacji o działaniach podejmowanych przez szkołę;</w:t>
      </w:r>
    </w:p>
    <w:p w14:paraId="5C704706" w14:textId="0FDF6285" w:rsidR="006D2BEB" w:rsidRPr="00011230" w:rsidRDefault="006D2BEB" w:rsidP="00280ADD">
      <w:pPr>
        <w:pStyle w:val="Akapitzlist"/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>włączanie rodziców, w miarę możliwości, w działania związane z poznawaniem świata zawodów i środowiska pracy.</w:t>
      </w:r>
    </w:p>
    <w:p w14:paraId="5A619116" w14:textId="77777777" w:rsidR="006D2BEB" w:rsidRPr="00011230" w:rsidRDefault="006D2BEB" w:rsidP="006D2BE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XI. DOKUMENTOWANIE DZIAŁAŃ</w:t>
      </w:r>
    </w:p>
    <w:p w14:paraId="6C07E603" w14:textId="77777777" w:rsidR="006D2BEB" w:rsidRPr="00011230" w:rsidRDefault="006D2BEB" w:rsidP="006D2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>Realizacja działań z zakresu doradztwa zawodowego jest dokumentowana w szczególności poprzez:</w:t>
      </w:r>
    </w:p>
    <w:p w14:paraId="248BC978" w14:textId="77777777" w:rsidR="00280ADD" w:rsidRPr="00011230" w:rsidRDefault="006D2BEB" w:rsidP="00280ADD">
      <w:pPr>
        <w:pStyle w:val="Akapitzlist"/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zapisy w dziennikach; </w:t>
      </w:r>
    </w:p>
    <w:p w14:paraId="749F2B4F" w14:textId="77777777" w:rsidR="00280ADD" w:rsidRPr="00011230" w:rsidRDefault="006D2BEB" w:rsidP="00280ADD">
      <w:pPr>
        <w:pStyle w:val="Akapitzlist"/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materiały wykorzystywane podczas zajęć; </w:t>
      </w:r>
    </w:p>
    <w:p w14:paraId="701E44C1" w14:textId="77777777" w:rsidR="00280ADD" w:rsidRPr="00011230" w:rsidRDefault="006D2BEB" w:rsidP="00280ADD">
      <w:pPr>
        <w:pStyle w:val="Akapitzlist"/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dokumentację wyjść, wycieczek i spotkań; </w:t>
      </w:r>
    </w:p>
    <w:p w14:paraId="6E1018A6" w14:textId="1D0A70A6" w:rsidR="006D2BEB" w:rsidRPr="00011230" w:rsidRDefault="006D2BEB" w:rsidP="00280ADD">
      <w:pPr>
        <w:pStyle w:val="Akapitzlist"/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>inne materiały związane z realizowanymi działaniami.</w:t>
      </w:r>
    </w:p>
    <w:p w14:paraId="7A8E8552" w14:textId="77777777" w:rsidR="006D2BEB" w:rsidRPr="00011230" w:rsidRDefault="006D2BEB" w:rsidP="006D2BE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XII. MONITOROWANIE I EWALUACJA</w:t>
      </w:r>
    </w:p>
    <w:p w14:paraId="489DA615" w14:textId="77777777" w:rsidR="006D2BEB" w:rsidRPr="00011230" w:rsidRDefault="006D2BEB" w:rsidP="006D2BEB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>Monitorowanie realizacji WSDZ odbywa się poprzez:</w:t>
      </w:r>
    </w:p>
    <w:p w14:paraId="7CFCEF39" w14:textId="77777777" w:rsidR="00280ADD" w:rsidRPr="00011230" w:rsidRDefault="006D2BEB" w:rsidP="00280ADD">
      <w:pPr>
        <w:pStyle w:val="Akapitzlist"/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>analizę realizowanych działań;</w:t>
      </w:r>
    </w:p>
    <w:p w14:paraId="1B83E894" w14:textId="77777777" w:rsidR="00280ADD" w:rsidRPr="00011230" w:rsidRDefault="006D2BEB" w:rsidP="00280ADD">
      <w:pPr>
        <w:pStyle w:val="Akapitzlist"/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>obserwację aktywności uczniów;</w:t>
      </w:r>
    </w:p>
    <w:p w14:paraId="31F0F61C" w14:textId="77777777" w:rsidR="00280ADD" w:rsidRPr="00011230" w:rsidRDefault="006D2BEB" w:rsidP="00280ADD">
      <w:pPr>
        <w:pStyle w:val="Akapitzlist"/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>analizę dokumentacji;</w:t>
      </w:r>
    </w:p>
    <w:p w14:paraId="1E92711A" w14:textId="77777777" w:rsidR="00280ADD" w:rsidRPr="00011230" w:rsidRDefault="006D2BEB" w:rsidP="00280ADD">
      <w:pPr>
        <w:pStyle w:val="Akapitzlist"/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>wymianę informacji pomiędzy nauczycielami;</w:t>
      </w:r>
    </w:p>
    <w:p w14:paraId="1FAE8785" w14:textId="77777777" w:rsidR="00280ADD" w:rsidRPr="00011230" w:rsidRDefault="006D2BEB" w:rsidP="00280ADD">
      <w:pPr>
        <w:pStyle w:val="Akapitzlist"/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>rozmowy z uczniami;</w:t>
      </w:r>
    </w:p>
    <w:p w14:paraId="2F80E4D1" w14:textId="5F56CACA" w:rsidR="006D2BEB" w:rsidRPr="00011230" w:rsidRDefault="006D2BEB" w:rsidP="00280ADD">
      <w:pPr>
        <w:pStyle w:val="Akapitzlist"/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>analizę współpracy z podmiotami zewnętrznymi.</w:t>
      </w:r>
    </w:p>
    <w:p w14:paraId="7ED6FF03" w14:textId="77777777" w:rsidR="006D2BEB" w:rsidRPr="00011230" w:rsidRDefault="006D2BEB" w:rsidP="006D2BEB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>Po zakończeniu roku szkolnego koordynator przygotowuje podsumowanie realizacji działań oraz wnioski do pracy na kolejny rok szkolny.</w:t>
      </w:r>
    </w:p>
    <w:p w14:paraId="1902152C" w14:textId="77777777" w:rsidR="006D2BEB" w:rsidRPr="00011230" w:rsidRDefault="006D2BEB" w:rsidP="006D2BEB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>Wnioski z monitorowania są wykorzystywane przy opracowywaniu kolejnego Programu realizacji doradztwa zawodowego.</w:t>
      </w:r>
    </w:p>
    <w:p w14:paraId="7FF2EEDB" w14:textId="77777777" w:rsidR="006D2BEB" w:rsidRPr="00011230" w:rsidRDefault="006D2BEB" w:rsidP="006D2B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5C23867" w14:textId="77777777" w:rsidR="006D2BEB" w:rsidRPr="00011230" w:rsidRDefault="006D2BEB" w:rsidP="006D2BE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lastRenderedPageBreak/>
        <w:t>XIII. POSTANOWIENIA KOŃCOWE</w:t>
      </w:r>
    </w:p>
    <w:p w14:paraId="26FA902D" w14:textId="77777777" w:rsidR="006D2BEB" w:rsidRPr="00011230" w:rsidRDefault="006D2BEB" w:rsidP="006D2BEB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>WSDZ stanowi dokument określający stałe zasady organizacji doradztwa zawodowego w szkole.</w:t>
      </w:r>
    </w:p>
    <w:p w14:paraId="7579D022" w14:textId="77777777" w:rsidR="006D2BEB" w:rsidRPr="00011230" w:rsidRDefault="006D2BEB" w:rsidP="006D2BEB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>Szczegółowe działania na dany rok szkolny określa Program realizacji doradztwa zawodowego.</w:t>
      </w:r>
    </w:p>
    <w:p w14:paraId="5D32949F" w14:textId="77777777" w:rsidR="006D2BEB" w:rsidRPr="00011230" w:rsidRDefault="006D2BEB" w:rsidP="006D2BEB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>WSDZ podlega okresowej analizie i może być aktualizowany w przypadku zmian przepisów prawa, organizacji pracy szkoły lub potrzeb uczniów.</w:t>
      </w:r>
    </w:p>
    <w:p w14:paraId="787C83BB" w14:textId="77777777" w:rsidR="006D2BEB" w:rsidRPr="00011230" w:rsidRDefault="006D2BEB" w:rsidP="006D2BEB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16D94AD" w14:textId="77777777" w:rsidR="006D2BEB" w:rsidRPr="00011230" w:rsidRDefault="006D2BEB" w:rsidP="006D2B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3ED9AB9" w14:textId="77777777" w:rsidR="006D2BEB" w:rsidRPr="00011230" w:rsidRDefault="006D2BEB" w:rsidP="006D2BEB">
      <w:pPr>
        <w:rPr>
          <w:rFonts w:ascii="Times New Roman" w:hAnsi="Times New Roman" w:cs="Times New Roman"/>
          <w:sz w:val="24"/>
          <w:szCs w:val="24"/>
        </w:rPr>
      </w:pPr>
    </w:p>
    <w:p w14:paraId="55E6C20F" w14:textId="77777777" w:rsidR="006D2BEB" w:rsidRPr="00011230" w:rsidRDefault="006D2BE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CBABDC" w14:textId="77777777" w:rsidR="006D2BEB" w:rsidRPr="00011230" w:rsidRDefault="006D2BE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0F16402" w14:textId="77777777" w:rsidR="006D2BEB" w:rsidRPr="00011230" w:rsidRDefault="006D2BE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49DCAB1" w14:textId="77777777" w:rsidR="006D2BEB" w:rsidRPr="00011230" w:rsidRDefault="006D2BE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2B18740" w14:textId="77777777" w:rsidR="006D2BEB" w:rsidRPr="00011230" w:rsidRDefault="006D2BE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1F3A307" w14:textId="77777777" w:rsidR="006D2BEB" w:rsidRPr="00011230" w:rsidRDefault="006D2BE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BEF665A" w14:textId="77777777" w:rsidR="006D2BEB" w:rsidRPr="00011230" w:rsidRDefault="006D2BE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9E8A664" w14:textId="77777777" w:rsidR="006D2BEB" w:rsidRPr="00011230" w:rsidRDefault="006D2BE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4EDF3AF" w14:textId="77777777" w:rsidR="006D2BEB" w:rsidRPr="00011230" w:rsidRDefault="006D2BE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B9B669B" w14:textId="77777777" w:rsidR="006D2BEB" w:rsidRPr="00011230" w:rsidRDefault="006D2BEB" w:rsidP="006D2BEB">
      <w:pPr>
        <w:rPr>
          <w:rFonts w:ascii="Times New Roman" w:hAnsi="Times New Roman" w:cs="Times New Roman"/>
          <w:b/>
          <w:sz w:val="24"/>
          <w:szCs w:val="24"/>
        </w:rPr>
      </w:pPr>
    </w:p>
    <w:p w14:paraId="01D03868" w14:textId="77777777" w:rsidR="006D2BEB" w:rsidRPr="00011230" w:rsidRDefault="006D2BEB" w:rsidP="006D2BEB">
      <w:pPr>
        <w:rPr>
          <w:rFonts w:ascii="Times New Roman" w:hAnsi="Times New Roman" w:cs="Times New Roman"/>
          <w:b/>
          <w:sz w:val="24"/>
          <w:szCs w:val="24"/>
        </w:rPr>
      </w:pPr>
    </w:p>
    <w:p w14:paraId="2181936B" w14:textId="77777777" w:rsidR="00280ADD" w:rsidRPr="00011230" w:rsidRDefault="00280ADD" w:rsidP="006D2BEB">
      <w:pPr>
        <w:rPr>
          <w:rFonts w:ascii="Times New Roman" w:hAnsi="Times New Roman" w:cs="Times New Roman"/>
          <w:b/>
          <w:sz w:val="24"/>
          <w:szCs w:val="24"/>
        </w:rPr>
      </w:pPr>
    </w:p>
    <w:p w14:paraId="629E067D" w14:textId="77777777" w:rsidR="00280ADD" w:rsidRPr="00011230" w:rsidRDefault="00280ADD" w:rsidP="006D2BEB">
      <w:pPr>
        <w:rPr>
          <w:rFonts w:ascii="Times New Roman" w:hAnsi="Times New Roman" w:cs="Times New Roman"/>
          <w:b/>
          <w:sz w:val="24"/>
          <w:szCs w:val="24"/>
        </w:rPr>
      </w:pPr>
    </w:p>
    <w:p w14:paraId="25B2E3E4" w14:textId="77777777" w:rsidR="006D2BEB" w:rsidRPr="00011230" w:rsidRDefault="006D2BE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2FB96E6" w14:textId="43BC310F" w:rsidR="00874209" w:rsidRPr="00011230" w:rsidRDefault="00000000">
      <w:pPr>
        <w:jc w:val="center"/>
        <w:rPr>
          <w:rFonts w:ascii="Times New Roman" w:hAnsi="Times New Roman" w:cs="Times New Roman"/>
          <w:sz w:val="24"/>
          <w:szCs w:val="24"/>
        </w:rPr>
      </w:pPr>
      <w:r w:rsidRPr="00011230">
        <w:rPr>
          <w:rFonts w:ascii="Times New Roman" w:hAnsi="Times New Roman" w:cs="Times New Roman"/>
          <w:b/>
          <w:sz w:val="24"/>
          <w:szCs w:val="24"/>
        </w:rPr>
        <w:t>PROGRAM REALIZACJI DORADZTWA ZAWODOWEGO</w:t>
      </w:r>
    </w:p>
    <w:p w14:paraId="28D8ABF4" w14:textId="77777777" w:rsidR="00874209" w:rsidRPr="00011230" w:rsidRDefault="00000000">
      <w:pPr>
        <w:jc w:val="center"/>
        <w:rPr>
          <w:rFonts w:ascii="Times New Roman" w:hAnsi="Times New Roman" w:cs="Times New Roman"/>
          <w:sz w:val="24"/>
          <w:szCs w:val="24"/>
        </w:rPr>
      </w:pPr>
      <w:r w:rsidRPr="00011230">
        <w:rPr>
          <w:rFonts w:ascii="Times New Roman" w:hAnsi="Times New Roman" w:cs="Times New Roman"/>
          <w:b/>
          <w:sz w:val="24"/>
          <w:szCs w:val="24"/>
        </w:rPr>
        <w:t>NA ROK SZKOLNY 2026/2027</w:t>
      </w:r>
    </w:p>
    <w:p w14:paraId="1B498489" w14:textId="77777777" w:rsidR="00874209" w:rsidRPr="00011230" w:rsidRDefault="00000000">
      <w:pPr>
        <w:rPr>
          <w:rFonts w:ascii="Times New Roman" w:hAnsi="Times New Roman" w:cs="Times New Roman"/>
          <w:sz w:val="24"/>
          <w:szCs w:val="24"/>
        </w:rPr>
      </w:pPr>
      <w:r w:rsidRPr="00011230">
        <w:rPr>
          <w:rFonts w:ascii="Times New Roman" w:hAnsi="Times New Roman" w:cs="Times New Roman"/>
          <w:b/>
          <w:sz w:val="24"/>
          <w:szCs w:val="24"/>
        </w:rPr>
        <w:t>I. PODSTAWA PRAWNA</w:t>
      </w:r>
    </w:p>
    <w:p w14:paraId="7D092CDB" w14:textId="77777777" w:rsidR="00D64837" w:rsidRPr="00011230" w:rsidRDefault="00D64837" w:rsidP="00D648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Symbol" w:cs="Times New Roman"/>
          <w:sz w:val="24"/>
          <w:szCs w:val="24"/>
          <w:lang w:eastAsia="pl-PL"/>
        </w:rPr>
        <w:t></w:t>
      </w: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Ustawa z dnia 14 grudnia 2016 r. – Prawo oświatowe (</w:t>
      </w:r>
      <w:proofErr w:type="spellStart"/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>t.j</w:t>
      </w:r>
      <w:proofErr w:type="spellEnd"/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Dz.U. z 2026 r. poz. 820, z </w:t>
      </w:r>
      <w:proofErr w:type="spellStart"/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zm.), w szczególności art. 26a. </w:t>
      </w:r>
    </w:p>
    <w:p w14:paraId="640AC07F" w14:textId="77777777" w:rsidR="00D64837" w:rsidRPr="00011230" w:rsidRDefault="00D64837" w:rsidP="00D648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Symbol" w:cs="Times New Roman"/>
          <w:sz w:val="24"/>
          <w:szCs w:val="24"/>
          <w:lang w:eastAsia="pl-PL"/>
        </w:rPr>
        <w:t></w:t>
      </w: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Rozporządzenie Ministra Edukacji Narodowej z dnia 12 lutego 2019 r. w sprawie doradztwa zawodowego (Dz.U. z 2019 r. poz. 325, z </w:t>
      </w:r>
      <w:proofErr w:type="spellStart"/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zm.). </w:t>
      </w:r>
    </w:p>
    <w:p w14:paraId="0B87BA8E" w14:textId="77777777" w:rsidR="00D64837" w:rsidRPr="00011230" w:rsidRDefault="00D64837" w:rsidP="00D648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Symbol" w:cs="Times New Roman"/>
          <w:sz w:val="24"/>
          <w:szCs w:val="24"/>
          <w:lang w:eastAsia="pl-PL"/>
        </w:rPr>
        <w:t></w:t>
      </w: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Rozporządzenie Ministra Edukacji z dnia 11 marca 2026 r. w sprawie podstawy programowej wychowania przedszkolnego oraz podstawy programowej kształcenia ogólnego dla szkoły podstawowej, w tym dla uczniów z niepełnosprawnością intelektualną w stopniu umiarkowanym lub znacznym (Dz.U. z 2026 r. poz. 378, z </w:t>
      </w:r>
      <w:proofErr w:type="spellStart"/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zm.). </w:t>
      </w:r>
    </w:p>
    <w:p w14:paraId="710C9B12" w14:textId="77777777" w:rsidR="00D64837" w:rsidRPr="00011230" w:rsidRDefault="00D64837" w:rsidP="00D648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Symbol" w:cs="Times New Roman"/>
          <w:sz w:val="24"/>
          <w:szCs w:val="24"/>
          <w:lang w:eastAsia="pl-PL"/>
        </w:rPr>
        <w:t></w:t>
      </w: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Rozporządzenie Ministra Edukacji z dnia 14 lipca 2026 r. w sprawie podstawy programowej kształcenia ogólnego dla branżowej szkoły I stopnia, szkoły specjalnej przysposabiającej do pracy oraz szkoły policealnej (Dz.U. z 2026 r. poz. 1012). </w:t>
      </w:r>
    </w:p>
    <w:p w14:paraId="0BA5F84E" w14:textId="77777777" w:rsidR="00D64837" w:rsidRPr="00011230" w:rsidRDefault="00D64837" w:rsidP="00D648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Symbol" w:cs="Times New Roman"/>
          <w:sz w:val="24"/>
          <w:szCs w:val="24"/>
          <w:lang w:eastAsia="pl-PL"/>
        </w:rPr>
        <w:t></w:t>
      </w: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Statut Zespołu Szkół Specjalnych im. Kornela Makuszyńskiego w Gębicach. </w:t>
      </w:r>
    </w:p>
    <w:p w14:paraId="48700738" w14:textId="79337810" w:rsidR="00D64837" w:rsidRPr="00011230" w:rsidRDefault="00D64837" w:rsidP="00D64837">
      <w:pPr>
        <w:rPr>
          <w:rFonts w:ascii="Times New Roman" w:hAnsi="Times New Roman" w:cs="Times New Roman"/>
          <w:sz w:val="24"/>
          <w:szCs w:val="24"/>
        </w:rPr>
      </w:pPr>
      <w:r w:rsidRPr="00011230">
        <w:rPr>
          <w:rFonts w:ascii="Times New Roman" w:eastAsia="Times New Roman" w:hAnsi="Symbol" w:cs="Times New Roman"/>
          <w:sz w:val="24"/>
          <w:szCs w:val="24"/>
          <w:lang w:eastAsia="pl-PL"/>
        </w:rPr>
        <w:t></w:t>
      </w: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Wewnątrzszkolny System Doradztwa Zawodowego Zespołu Szkół Specjalnych im. Kornela Makuszyńskiego w Gębicach.</w:t>
      </w:r>
    </w:p>
    <w:p w14:paraId="657BABF0" w14:textId="1FBA482F" w:rsidR="00874209" w:rsidRPr="00011230" w:rsidRDefault="00000000">
      <w:pPr>
        <w:rPr>
          <w:rFonts w:ascii="Times New Roman" w:hAnsi="Times New Roman" w:cs="Times New Roman"/>
          <w:sz w:val="24"/>
          <w:szCs w:val="24"/>
        </w:rPr>
      </w:pPr>
      <w:r w:rsidRPr="00011230">
        <w:rPr>
          <w:rFonts w:ascii="Times New Roman" w:hAnsi="Times New Roman" w:cs="Times New Roman"/>
          <w:b/>
          <w:sz w:val="24"/>
          <w:szCs w:val="24"/>
        </w:rPr>
        <w:t>II. ZAŁOŻENIA PROGRAMU</w:t>
      </w:r>
    </w:p>
    <w:p w14:paraId="54800707" w14:textId="77777777" w:rsidR="00874209" w:rsidRPr="00011230" w:rsidRDefault="00000000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011230">
        <w:rPr>
          <w:rFonts w:ascii="Times New Roman" w:hAnsi="Times New Roman" w:cs="Times New Roman"/>
          <w:sz w:val="24"/>
          <w:szCs w:val="24"/>
        </w:rPr>
        <w:t>Program realizacji doradztwa zawodowego jest dokumentem określającym działania zaplanowane do realizacji w roku szkolnym 2026/2027.</w:t>
      </w:r>
    </w:p>
    <w:p w14:paraId="4E9A8683" w14:textId="77777777" w:rsidR="00874209" w:rsidRPr="00011230" w:rsidRDefault="00000000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011230">
        <w:rPr>
          <w:rFonts w:ascii="Times New Roman" w:hAnsi="Times New Roman" w:cs="Times New Roman"/>
          <w:sz w:val="24"/>
          <w:szCs w:val="24"/>
        </w:rPr>
        <w:t>Program uwzględnia specyfikę szkoły, potrzeby i możliwości uczniów, ich zainteresowania i predyspozycje, treści programowe z zakresu doradztwa zawodowego, działania zaplanowane przez nauczycieli oraz możliwości współpracy ze środowiskiem lokalnym.</w:t>
      </w:r>
    </w:p>
    <w:p w14:paraId="192729CE" w14:textId="77777777" w:rsidR="00874209" w:rsidRPr="00011230" w:rsidRDefault="00000000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011230">
        <w:rPr>
          <w:rFonts w:ascii="Times New Roman" w:hAnsi="Times New Roman" w:cs="Times New Roman"/>
          <w:sz w:val="24"/>
          <w:szCs w:val="24"/>
        </w:rPr>
        <w:t>Działania są dostosowane do indywidualnych możliwości, potrzeb i zainteresowań uczniów.</w:t>
      </w:r>
    </w:p>
    <w:p w14:paraId="183B289E" w14:textId="77777777" w:rsidR="00062233" w:rsidRPr="00011230" w:rsidRDefault="00062233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6D00B89B" w14:textId="77777777" w:rsidR="00062233" w:rsidRPr="00011230" w:rsidRDefault="00062233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0EE7E580" w14:textId="77777777" w:rsidR="00D64837" w:rsidRPr="00011230" w:rsidRDefault="00D64837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777B0AD3" w14:textId="77777777" w:rsidR="00DF0CB7" w:rsidRPr="00011230" w:rsidRDefault="00DF0CB7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35AE8510" w14:textId="77777777" w:rsidR="00DF0CB7" w:rsidRPr="00011230" w:rsidRDefault="00DF0CB7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72BB84B9" w14:textId="77777777" w:rsidR="00D64837" w:rsidRPr="00011230" w:rsidRDefault="00D64837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55230735" w14:textId="77777777" w:rsidR="006D2BEB" w:rsidRPr="00011230" w:rsidRDefault="006D2BEB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359C5BB2" w14:textId="77777777" w:rsidR="00874209" w:rsidRPr="00011230" w:rsidRDefault="00000000">
      <w:pPr>
        <w:rPr>
          <w:rFonts w:ascii="Times New Roman" w:hAnsi="Times New Roman" w:cs="Times New Roman"/>
          <w:sz w:val="24"/>
          <w:szCs w:val="24"/>
        </w:rPr>
      </w:pPr>
      <w:r w:rsidRPr="00011230">
        <w:rPr>
          <w:rFonts w:ascii="Times New Roman" w:hAnsi="Times New Roman" w:cs="Times New Roman"/>
          <w:b/>
          <w:sz w:val="24"/>
          <w:szCs w:val="24"/>
        </w:rPr>
        <w:lastRenderedPageBreak/>
        <w:t>III. CEL GŁÓWNY PROGRAMU</w:t>
      </w:r>
    </w:p>
    <w:p w14:paraId="4A768BC3" w14:textId="77777777" w:rsidR="00874209" w:rsidRPr="00011230" w:rsidRDefault="00000000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011230">
        <w:rPr>
          <w:rFonts w:ascii="Times New Roman" w:hAnsi="Times New Roman" w:cs="Times New Roman"/>
          <w:sz w:val="24"/>
          <w:szCs w:val="24"/>
        </w:rPr>
        <w:t>Celem programu jest wspieranie uczniów w poznawaniu siebie, swoich zainteresowań i możliwości oraz w poznawaniu różnych zawodów, miejsc i środowisk pracy, a także rozwijaniu umiejętności społecznych i praktycznych.</w:t>
      </w:r>
    </w:p>
    <w:p w14:paraId="40DC9859" w14:textId="77777777" w:rsidR="00874209" w:rsidRPr="00011230" w:rsidRDefault="00000000">
      <w:pPr>
        <w:rPr>
          <w:rFonts w:ascii="Times New Roman" w:hAnsi="Times New Roman" w:cs="Times New Roman"/>
          <w:sz w:val="24"/>
          <w:szCs w:val="24"/>
        </w:rPr>
      </w:pPr>
      <w:r w:rsidRPr="00011230">
        <w:rPr>
          <w:rFonts w:ascii="Times New Roman" w:hAnsi="Times New Roman" w:cs="Times New Roman"/>
          <w:b/>
          <w:sz w:val="24"/>
          <w:szCs w:val="24"/>
        </w:rPr>
        <w:t>IV. CELE SZCZEGÓŁOWE</w:t>
      </w:r>
    </w:p>
    <w:p w14:paraId="69CD665F" w14:textId="77777777" w:rsidR="00874209" w:rsidRPr="00011230" w:rsidRDefault="00000000">
      <w:pPr>
        <w:pStyle w:val="Listapunktowana"/>
        <w:spacing w:after="40"/>
        <w:rPr>
          <w:rFonts w:ascii="Times New Roman" w:hAnsi="Times New Roman" w:cs="Times New Roman"/>
          <w:sz w:val="24"/>
          <w:szCs w:val="24"/>
        </w:rPr>
      </w:pPr>
      <w:r w:rsidRPr="00011230">
        <w:rPr>
          <w:rFonts w:ascii="Times New Roman" w:hAnsi="Times New Roman" w:cs="Times New Roman"/>
          <w:sz w:val="24"/>
          <w:szCs w:val="24"/>
        </w:rPr>
        <w:t>poznawanie różnych zawodów;</w:t>
      </w:r>
    </w:p>
    <w:p w14:paraId="07DD34C4" w14:textId="77777777" w:rsidR="00874209" w:rsidRPr="00011230" w:rsidRDefault="00000000">
      <w:pPr>
        <w:pStyle w:val="Listapunktowana"/>
        <w:spacing w:after="40"/>
        <w:rPr>
          <w:rFonts w:ascii="Times New Roman" w:hAnsi="Times New Roman" w:cs="Times New Roman"/>
          <w:sz w:val="24"/>
          <w:szCs w:val="24"/>
        </w:rPr>
      </w:pPr>
      <w:r w:rsidRPr="00011230">
        <w:rPr>
          <w:rFonts w:ascii="Times New Roman" w:hAnsi="Times New Roman" w:cs="Times New Roman"/>
          <w:sz w:val="24"/>
          <w:szCs w:val="24"/>
        </w:rPr>
        <w:t>poznawanie czynności wykonywanych w wybranych zawodach;</w:t>
      </w:r>
    </w:p>
    <w:p w14:paraId="4C3DE60B" w14:textId="77777777" w:rsidR="00874209" w:rsidRPr="00011230" w:rsidRDefault="00000000">
      <w:pPr>
        <w:pStyle w:val="Listapunktowana"/>
        <w:spacing w:after="40"/>
        <w:rPr>
          <w:rFonts w:ascii="Times New Roman" w:hAnsi="Times New Roman" w:cs="Times New Roman"/>
          <w:sz w:val="24"/>
          <w:szCs w:val="24"/>
        </w:rPr>
      </w:pPr>
      <w:r w:rsidRPr="00011230">
        <w:rPr>
          <w:rFonts w:ascii="Times New Roman" w:hAnsi="Times New Roman" w:cs="Times New Roman"/>
          <w:sz w:val="24"/>
          <w:szCs w:val="24"/>
        </w:rPr>
        <w:t>poznawanie różnych miejsc i środowisk pracy;</w:t>
      </w:r>
    </w:p>
    <w:p w14:paraId="7DAF1F97" w14:textId="77777777" w:rsidR="00874209" w:rsidRPr="00011230" w:rsidRDefault="00000000">
      <w:pPr>
        <w:pStyle w:val="Listapunktowana"/>
        <w:spacing w:after="40"/>
        <w:rPr>
          <w:rFonts w:ascii="Times New Roman" w:hAnsi="Times New Roman" w:cs="Times New Roman"/>
          <w:sz w:val="24"/>
          <w:szCs w:val="24"/>
        </w:rPr>
      </w:pPr>
      <w:r w:rsidRPr="00011230">
        <w:rPr>
          <w:rFonts w:ascii="Times New Roman" w:hAnsi="Times New Roman" w:cs="Times New Roman"/>
          <w:sz w:val="24"/>
          <w:szCs w:val="24"/>
        </w:rPr>
        <w:t>rozwijanie zainteresowań uczniów;</w:t>
      </w:r>
    </w:p>
    <w:p w14:paraId="425BDDC4" w14:textId="77777777" w:rsidR="00874209" w:rsidRPr="00011230" w:rsidRDefault="00000000">
      <w:pPr>
        <w:pStyle w:val="Listapunktowana"/>
        <w:spacing w:after="40"/>
        <w:rPr>
          <w:rFonts w:ascii="Times New Roman" w:hAnsi="Times New Roman" w:cs="Times New Roman"/>
          <w:sz w:val="24"/>
          <w:szCs w:val="24"/>
        </w:rPr>
      </w:pPr>
      <w:r w:rsidRPr="00011230">
        <w:rPr>
          <w:rFonts w:ascii="Times New Roman" w:hAnsi="Times New Roman" w:cs="Times New Roman"/>
          <w:sz w:val="24"/>
          <w:szCs w:val="24"/>
        </w:rPr>
        <w:t>rozpoznawanie mocnych stron i możliwości uczniów;</w:t>
      </w:r>
    </w:p>
    <w:p w14:paraId="5957700F" w14:textId="77777777" w:rsidR="00874209" w:rsidRPr="00011230" w:rsidRDefault="00000000">
      <w:pPr>
        <w:pStyle w:val="Listapunktowana"/>
        <w:spacing w:after="40"/>
        <w:rPr>
          <w:rFonts w:ascii="Times New Roman" w:hAnsi="Times New Roman" w:cs="Times New Roman"/>
          <w:sz w:val="24"/>
          <w:szCs w:val="24"/>
        </w:rPr>
      </w:pPr>
      <w:r w:rsidRPr="00011230">
        <w:rPr>
          <w:rFonts w:ascii="Times New Roman" w:hAnsi="Times New Roman" w:cs="Times New Roman"/>
          <w:sz w:val="24"/>
          <w:szCs w:val="24"/>
        </w:rPr>
        <w:t>rozwijanie aktywności i umiejętności praktycznych;</w:t>
      </w:r>
    </w:p>
    <w:p w14:paraId="0A72D0B6" w14:textId="77777777" w:rsidR="00874209" w:rsidRPr="00011230" w:rsidRDefault="00000000">
      <w:pPr>
        <w:pStyle w:val="Listapunktowana"/>
        <w:spacing w:after="40"/>
        <w:rPr>
          <w:rFonts w:ascii="Times New Roman" w:hAnsi="Times New Roman" w:cs="Times New Roman"/>
          <w:sz w:val="24"/>
          <w:szCs w:val="24"/>
        </w:rPr>
      </w:pPr>
      <w:r w:rsidRPr="00011230">
        <w:rPr>
          <w:rFonts w:ascii="Times New Roman" w:hAnsi="Times New Roman" w:cs="Times New Roman"/>
          <w:sz w:val="24"/>
          <w:szCs w:val="24"/>
        </w:rPr>
        <w:t>kształtowanie umiejętności współpracy i komunikowania się;</w:t>
      </w:r>
    </w:p>
    <w:p w14:paraId="71BD80C0" w14:textId="77777777" w:rsidR="00874209" w:rsidRPr="00011230" w:rsidRDefault="00000000">
      <w:pPr>
        <w:pStyle w:val="Listapunktowana"/>
        <w:spacing w:after="40"/>
        <w:rPr>
          <w:rFonts w:ascii="Times New Roman" w:hAnsi="Times New Roman" w:cs="Times New Roman"/>
          <w:sz w:val="24"/>
          <w:szCs w:val="24"/>
        </w:rPr>
      </w:pPr>
      <w:r w:rsidRPr="00011230">
        <w:rPr>
          <w:rFonts w:ascii="Times New Roman" w:hAnsi="Times New Roman" w:cs="Times New Roman"/>
          <w:sz w:val="24"/>
          <w:szCs w:val="24"/>
        </w:rPr>
        <w:t>rozwijanie kultury osobistej;</w:t>
      </w:r>
    </w:p>
    <w:p w14:paraId="0E012D28" w14:textId="77777777" w:rsidR="00874209" w:rsidRPr="00011230" w:rsidRDefault="00000000">
      <w:pPr>
        <w:pStyle w:val="Listapunktowana"/>
        <w:spacing w:after="40"/>
        <w:rPr>
          <w:rFonts w:ascii="Times New Roman" w:hAnsi="Times New Roman" w:cs="Times New Roman"/>
          <w:sz w:val="24"/>
          <w:szCs w:val="24"/>
        </w:rPr>
      </w:pPr>
      <w:r w:rsidRPr="00011230">
        <w:rPr>
          <w:rFonts w:ascii="Times New Roman" w:hAnsi="Times New Roman" w:cs="Times New Roman"/>
          <w:sz w:val="24"/>
          <w:szCs w:val="24"/>
        </w:rPr>
        <w:t>poznawanie znaczenia pracy w życiu człowieka;</w:t>
      </w:r>
    </w:p>
    <w:p w14:paraId="5E2DFE1E" w14:textId="77777777" w:rsidR="00874209" w:rsidRPr="00011230" w:rsidRDefault="00000000">
      <w:pPr>
        <w:pStyle w:val="Listapunktowana"/>
        <w:spacing w:after="40"/>
        <w:rPr>
          <w:rFonts w:ascii="Times New Roman" w:hAnsi="Times New Roman" w:cs="Times New Roman"/>
          <w:sz w:val="24"/>
          <w:szCs w:val="24"/>
        </w:rPr>
      </w:pPr>
      <w:r w:rsidRPr="00011230">
        <w:rPr>
          <w:rFonts w:ascii="Times New Roman" w:hAnsi="Times New Roman" w:cs="Times New Roman"/>
          <w:sz w:val="24"/>
          <w:szCs w:val="24"/>
        </w:rPr>
        <w:t>poznawanie wybranych instytucji wspierających dalszy rozwój;</w:t>
      </w:r>
    </w:p>
    <w:p w14:paraId="257AB3A5" w14:textId="77777777" w:rsidR="00874209" w:rsidRPr="00011230" w:rsidRDefault="00000000">
      <w:pPr>
        <w:pStyle w:val="Listapunktowana"/>
        <w:spacing w:after="40"/>
        <w:rPr>
          <w:rFonts w:ascii="Times New Roman" w:hAnsi="Times New Roman" w:cs="Times New Roman"/>
          <w:sz w:val="24"/>
          <w:szCs w:val="24"/>
        </w:rPr>
      </w:pPr>
      <w:r w:rsidRPr="00011230">
        <w:rPr>
          <w:rFonts w:ascii="Times New Roman" w:hAnsi="Times New Roman" w:cs="Times New Roman"/>
          <w:sz w:val="24"/>
          <w:szCs w:val="24"/>
        </w:rPr>
        <w:t>rozwijanie umiejętności bezpiecznego i odpowiedzialnego wykonywania zadań.</w:t>
      </w:r>
    </w:p>
    <w:p w14:paraId="77D5AC95" w14:textId="77777777" w:rsidR="006D2BEB" w:rsidRPr="00011230" w:rsidRDefault="006D2BEB" w:rsidP="006D2BEB">
      <w:pPr>
        <w:pStyle w:val="Listapunktowana"/>
        <w:numPr>
          <w:ilvl w:val="0"/>
          <w:numId w:val="0"/>
        </w:numPr>
        <w:spacing w:after="40"/>
        <w:ind w:left="360"/>
        <w:rPr>
          <w:rFonts w:ascii="Times New Roman" w:hAnsi="Times New Roman" w:cs="Times New Roman"/>
          <w:sz w:val="24"/>
          <w:szCs w:val="24"/>
        </w:rPr>
      </w:pPr>
    </w:p>
    <w:p w14:paraId="6F4A863F" w14:textId="77777777" w:rsidR="00874209" w:rsidRPr="00011230" w:rsidRDefault="00000000">
      <w:pPr>
        <w:rPr>
          <w:rFonts w:ascii="Times New Roman" w:hAnsi="Times New Roman" w:cs="Times New Roman"/>
          <w:sz w:val="24"/>
          <w:szCs w:val="24"/>
        </w:rPr>
      </w:pPr>
      <w:r w:rsidRPr="00011230">
        <w:rPr>
          <w:rFonts w:ascii="Times New Roman" w:hAnsi="Times New Roman" w:cs="Times New Roman"/>
          <w:b/>
          <w:sz w:val="24"/>
          <w:szCs w:val="24"/>
        </w:rPr>
        <w:t>V. FORMY REALIZACJI</w:t>
      </w:r>
    </w:p>
    <w:p w14:paraId="190D1FC4" w14:textId="77777777" w:rsidR="00874209" w:rsidRPr="00011230" w:rsidRDefault="00000000">
      <w:pPr>
        <w:pStyle w:val="Listapunktowana"/>
        <w:spacing w:after="40"/>
        <w:rPr>
          <w:rFonts w:ascii="Times New Roman" w:hAnsi="Times New Roman" w:cs="Times New Roman"/>
          <w:sz w:val="24"/>
          <w:szCs w:val="24"/>
        </w:rPr>
      </w:pPr>
      <w:r w:rsidRPr="00011230">
        <w:rPr>
          <w:rFonts w:ascii="Times New Roman" w:hAnsi="Times New Roman" w:cs="Times New Roman"/>
          <w:sz w:val="24"/>
          <w:szCs w:val="24"/>
        </w:rPr>
        <w:t>pogadanki i rozmowy;</w:t>
      </w:r>
    </w:p>
    <w:p w14:paraId="278865DD" w14:textId="77777777" w:rsidR="00874209" w:rsidRPr="00011230" w:rsidRDefault="00000000">
      <w:pPr>
        <w:pStyle w:val="Listapunktowana"/>
        <w:spacing w:after="40"/>
        <w:rPr>
          <w:rFonts w:ascii="Times New Roman" w:hAnsi="Times New Roman" w:cs="Times New Roman"/>
          <w:sz w:val="24"/>
          <w:szCs w:val="24"/>
        </w:rPr>
      </w:pPr>
      <w:r w:rsidRPr="00011230">
        <w:rPr>
          <w:rFonts w:ascii="Times New Roman" w:hAnsi="Times New Roman" w:cs="Times New Roman"/>
          <w:sz w:val="24"/>
          <w:szCs w:val="24"/>
        </w:rPr>
        <w:t>prezentacje;</w:t>
      </w:r>
    </w:p>
    <w:p w14:paraId="36B8A9F3" w14:textId="77777777" w:rsidR="00874209" w:rsidRPr="00011230" w:rsidRDefault="00000000">
      <w:pPr>
        <w:pStyle w:val="Listapunktowana"/>
        <w:spacing w:after="40"/>
        <w:rPr>
          <w:rFonts w:ascii="Times New Roman" w:hAnsi="Times New Roman" w:cs="Times New Roman"/>
          <w:sz w:val="24"/>
          <w:szCs w:val="24"/>
        </w:rPr>
      </w:pPr>
      <w:r w:rsidRPr="00011230">
        <w:rPr>
          <w:rFonts w:ascii="Times New Roman" w:hAnsi="Times New Roman" w:cs="Times New Roman"/>
          <w:sz w:val="24"/>
          <w:szCs w:val="24"/>
        </w:rPr>
        <w:t>filmy i materiały multimedialne;</w:t>
      </w:r>
    </w:p>
    <w:p w14:paraId="655CA0DF" w14:textId="77777777" w:rsidR="00874209" w:rsidRPr="00011230" w:rsidRDefault="00000000">
      <w:pPr>
        <w:pStyle w:val="Listapunktowana"/>
        <w:spacing w:after="40"/>
        <w:rPr>
          <w:rFonts w:ascii="Times New Roman" w:hAnsi="Times New Roman" w:cs="Times New Roman"/>
          <w:sz w:val="24"/>
          <w:szCs w:val="24"/>
        </w:rPr>
      </w:pPr>
      <w:r w:rsidRPr="00011230">
        <w:rPr>
          <w:rFonts w:ascii="Times New Roman" w:hAnsi="Times New Roman" w:cs="Times New Roman"/>
          <w:sz w:val="24"/>
          <w:szCs w:val="24"/>
        </w:rPr>
        <w:t>zabawy dydaktyczne;</w:t>
      </w:r>
    </w:p>
    <w:p w14:paraId="2D9483CC" w14:textId="77777777" w:rsidR="00874209" w:rsidRPr="00011230" w:rsidRDefault="00000000">
      <w:pPr>
        <w:pStyle w:val="Listapunktowana"/>
        <w:spacing w:after="40"/>
        <w:rPr>
          <w:rFonts w:ascii="Times New Roman" w:hAnsi="Times New Roman" w:cs="Times New Roman"/>
          <w:sz w:val="24"/>
          <w:szCs w:val="24"/>
        </w:rPr>
      </w:pPr>
      <w:r w:rsidRPr="00011230">
        <w:rPr>
          <w:rFonts w:ascii="Times New Roman" w:hAnsi="Times New Roman" w:cs="Times New Roman"/>
          <w:sz w:val="24"/>
          <w:szCs w:val="24"/>
        </w:rPr>
        <w:t>ćwiczenia;</w:t>
      </w:r>
    </w:p>
    <w:p w14:paraId="3590FB75" w14:textId="77777777" w:rsidR="00874209" w:rsidRPr="00011230" w:rsidRDefault="00000000">
      <w:pPr>
        <w:pStyle w:val="Listapunktowana"/>
        <w:spacing w:after="40"/>
        <w:rPr>
          <w:rFonts w:ascii="Times New Roman" w:hAnsi="Times New Roman" w:cs="Times New Roman"/>
          <w:sz w:val="24"/>
          <w:szCs w:val="24"/>
        </w:rPr>
      </w:pPr>
      <w:r w:rsidRPr="00011230">
        <w:rPr>
          <w:rFonts w:ascii="Times New Roman" w:hAnsi="Times New Roman" w:cs="Times New Roman"/>
          <w:sz w:val="24"/>
          <w:szCs w:val="24"/>
        </w:rPr>
        <w:t>działania praktyczne;</w:t>
      </w:r>
    </w:p>
    <w:p w14:paraId="160B82E2" w14:textId="77777777" w:rsidR="00874209" w:rsidRPr="00011230" w:rsidRDefault="00000000">
      <w:pPr>
        <w:pStyle w:val="Listapunktowana"/>
        <w:spacing w:after="40"/>
        <w:rPr>
          <w:rFonts w:ascii="Times New Roman" w:hAnsi="Times New Roman" w:cs="Times New Roman"/>
          <w:sz w:val="24"/>
          <w:szCs w:val="24"/>
        </w:rPr>
      </w:pPr>
      <w:r w:rsidRPr="00011230">
        <w:rPr>
          <w:rFonts w:ascii="Times New Roman" w:hAnsi="Times New Roman" w:cs="Times New Roman"/>
          <w:sz w:val="24"/>
          <w:szCs w:val="24"/>
        </w:rPr>
        <w:t>projekty edukacyjne;</w:t>
      </w:r>
    </w:p>
    <w:p w14:paraId="52A8E79A" w14:textId="77777777" w:rsidR="00874209" w:rsidRPr="00011230" w:rsidRDefault="00000000">
      <w:pPr>
        <w:pStyle w:val="Listapunktowana"/>
        <w:spacing w:after="40"/>
        <w:rPr>
          <w:rFonts w:ascii="Times New Roman" w:hAnsi="Times New Roman" w:cs="Times New Roman"/>
          <w:sz w:val="24"/>
          <w:szCs w:val="24"/>
        </w:rPr>
      </w:pPr>
      <w:r w:rsidRPr="00011230">
        <w:rPr>
          <w:rFonts w:ascii="Times New Roman" w:hAnsi="Times New Roman" w:cs="Times New Roman"/>
          <w:sz w:val="24"/>
          <w:szCs w:val="24"/>
        </w:rPr>
        <w:t>obserwacja;</w:t>
      </w:r>
    </w:p>
    <w:p w14:paraId="46932CD7" w14:textId="1D7696C5" w:rsidR="00011230" w:rsidRPr="00011230" w:rsidRDefault="00000000" w:rsidP="00011230">
      <w:pPr>
        <w:pStyle w:val="Listapunktowana"/>
        <w:spacing w:after="40"/>
        <w:rPr>
          <w:rFonts w:ascii="Times New Roman" w:hAnsi="Times New Roman" w:cs="Times New Roman"/>
          <w:sz w:val="24"/>
          <w:szCs w:val="24"/>
        </w:rPr>
      </w:pPr>
      <w:r w:rsidRPr="00011230">
        <w:rPr>
          <w:rFonts w:ascii="Times New Roman" w:hAnsi="Times New Roman" w:cs="Times New Roman"/>
          <w:sz w:val="24"/>
          <w:szCs w:val="24"/>
        </w:rPr>
        <w:t>warsztaty;</w:t>
      </w:r>
    </w:p>
    <w:p w14:paraId="5EFE0153" w14:textId="77777777" w:rsidR="00874209" w:rsidRDefault="00000000">
      <w:pPr>
        <w:pStyle w:val="Listapunktowana"/>
        <w:spacing w:after="40"/>
        <w:rPr>
          <w:rFonts w:ascii="Times New Roman" w:hAnsi="Times New Roman" w:cs="Times New Roman"/>
          <w:sz w:val="24"/>
          <w:szCs w:val="24"/>
        </w:rPr>
      </w:pPr>
      <w:r w:rsidRPr="00011230">
        <w:rPr>
          <w:rFonts w:ascii="Times New Roman" w:hAnsi="Times New Roman" w:cs="Times New Roman"/>
          <w:sz w:val="24"/>
          <w:szCs w:val="24"/>
        </w:rPr>
        <w:t xml:space="preserve">wyjścia i wycieczki </w:t>
      </w:r>
      <w:proofErr w:type="spellStart"/>
      <w:r w:rsidRPr="00011230">
        <w:rPr>
          <w:rFonts w:ascii="Times New Roman" w:hAnsi="Times New Roman" w:cs="Times New Roman"/>
          <w:sz w:val="24"/>
          <w:szCs w:val="24"/>
        </w:rPr>
        <w:t>zawodoznawcze</w:t>
      </w:r>
      <w:proofErr w:type="spellEnd"/>
      <w:r w:rsidRPr="00011230">
        <w:rPr>
          <w:rFonts w:ascii="Times New Roman" w:hAnsi="Times New Roman" w:cs="Times New Roman"/>
          <w:sz w:val="24"/>
          <w:szCs w:val="24"/>
        </w:rPr>
        <w:t>.</w:t>
      </w:r>
    </w:p>
    <w:p w14:paraId="508F88EA" w14:textId="77777777" w:rsidR="00011230" w:rsidRDefault="00011230" w:rsidP="00011230">
      <w:pPr>
        <w:pStyle w:val="Listapunktowana"/>
        <w:numPr>
          <w:ilvl w:val="0"/>
          <w:numId w:val="0"/>
        </w:numPr>
        <w:spacing w:after="40"/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484E61CC" w14:textId="6408D72B" w:rsidR="00011230" w:rsidRPr="00011230" w:rsidRDefault="00011230" w:rsidP="00011230">
      <w:pPr>
        <w:rPr>
          <w:rFonts w:ascii="Times New Roman" w:hAnsi="Times New Roman" w:cs="Times New Roman"/>
          <w:b/>
          <w:sz w:val="24"/>
          <w:szCs w:val="24"/>
        </w:rPr>
      </w:pPr>
      <w:r w:rsidRPr="00011230">
        <w:rPr>
          <w:rFonts w:ascii="Times New Roman" w:hAnsi="Times New Roman" w:cs="Times New Roman"/>
          <w:b/>
          <w:sz w:val="24"/>
          <w:szCs w:val="24"/>
        </w:rPr>
        <w:lastRenderedPageBreak/>
        <w:t>VI. REALIZACJA DZIAŁAŃ – HARMONOGRAM</w:t>
      </w:r>
    </w:p>
    <w:p w14:paraId="597812DA" w14:textId="77777777" w:rsidR="00011230" w:rsidRPr="00011230" w:rsidRDefault="00011230" w:rsidP="00011230">
      <w:pPr>
        <w:pStyle w:val="Listapunktowana"/>
        <w:numPr>
          <w:ilvl w:val="0"/>
          <w:numId w:val="0"/>
        </w:numPr>
        <w:spacing w:after="40"/>
        <w:ind w:left="360" w:hanging="360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pPr w:leftFromText="141" w:rightFromText="141" w:vertAnchor="text" w:horzAnchor="margin" w:tblpXSpec="center" w:tblpY="-69"/>
        <w:tblW w:w="15534" w:type="dxa"/>
        <w:tblLayout w:type="fixed"/>
        <w:tblLook w:val="04A0" w:firstRow="1" w:lastRow="0" w:firstColumn="1" w:lastColumn="0" w:noHBand="0" w:noVBand="1"/>
      </w:tblPr>
      <w:tblGrid>
        <w:gridCol w:w="2891"/>
        <w:gridCol w:w="1587"/>
        <w:gridCol w:w="3515"/>
        <w:gridCol w:w="2067"/>
        <w:gridCol w:w="1417"/>
        <w:gridCol w:w="1843"/>
        <w:gridCol w:w="2214"/>
      </w:tblGrid>
      <w:tr w:rsidR="00011230" w:rsidRPr="00011230" w14:paraId="1E1DF52B" w14:textId="77777777" w:rsidTr="00654E07">
        <w:trPr>
          <w:tblHeader/>
        </w:trPr>
        <w:tc>
          <w:tcPr>
            <w:tcW w:w="2891" w:type="dxa"/>
            <w:shd w:val="clear" w:color="auto" w:fill="E6E6E6"/>
            <w:vAlign w:val="center"/>
          </w:tcPr>
          <w:p w14:paraId="16636105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b/>
                <w:sz w:val="22"/>
              </w:rPr>
              <w:lastRenderedPageBreak/>
              <w:t>Temat / działanie</w:t>
            </w:r>
          </w:p>
        </w:tc>
        <w:tc>
          <w:tcPr>
            <w:tcW w:w="1587" w:type="dxa"/>
            <w:shd w:val="clear" w:color="auto" w:fill="E6E6E6"/>
            <w:vAlign w:val="center"/>
          </w:tcPr>
          <w:p w14:paraId="7D8DBB61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b/>
                <w:sz w:val="22"/>
              </w:rPr>
              <w:t>Oddział</w:t>
            </w:r>
          </w:p>
        </w:tc>
        <w:tc>
          <w:tcPr>
            <w:tcW w:w="3515" w:type="dxa"/>
            <w:shd w:val="clear" w:color="auto" w:fill="E6E6E6"/>
            <w:vAlign w:val="center"/>
          </w:tcPr>
          <w:p w14:paraId="415A6BC7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b/>
                <w:sz w:val="22"/>
              </w:rPr>
              <w:t>Odniesienie do treści programowych</w:t>
            </w:r>
          </w:p>
        </w:tc>
        <w:tc>
          <w:tcPr>
            <w:tcW w:w="2067" w:type="dxa"/>
            <w:shd w:val="clear" w:color="auto" w:fill="E6E6E6"/>
            <w:vAlign w:val="center"/>
          </w:tcPr>
          <w:p w14:paraId="44E58EBB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b/>
                <w:sz w:val="22"/>
              </w:rPr>
              <w:t>Forma</w:t>
            </w:r>
          </w:p>
        </w:tc>
        <w:tc>
          <w:tcPr>
            <w:tcW w:w="1417" w:type="dxa"/>
            <w:shd w:val="clear" w:color="auto" w:fill="E6E6E6"/>
            <w:vAlign w:val="center"/>
          </w:tcPr>
          <w:p w14:paraId="35A162D1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b/>
                <w:sz w:val="22"/>
              </w:rPr>
              <w:t>Termin</w:t>
            </w:r>
          </w:p>
        </w:tc>
        <w:tc>
          <w:tcPr>
            <w:tcW w:w="1843" w:type="dxa"/>
            <w:shd w:val="clear" w:color="auto" w:fill="E6E6E6"/>
            <w:vAlign w:val="center"/>
          </w:tcPr>
          <w:p w14:paraId="0B58BF53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b/>
                <w:sz w:val="22"/>
              </w:rPr>
              <w:t>Odpowiedzialny</w:t>
            </w:r>
          </w:p>
        </w:tc>
        <w:tc>
          <w:tcPr>
            <w:tcW w:w="2214" w:type="dxa"/>
            <w:shd w:val="clear" w:color="auto" w:fill="E6E6E6"/>
            <w:vAlign w:val="center"/>
          </w:tcPr>
          <w:p w14:paraId="66B08CFF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b/>
                <w:sz w:val="22"/>
              </w:rPr>
              <w:t>Partner</w:t>
            </w:r>
          </w:p>
        </w:tc>
      </w:tr>
      <w:tr w:rsidR="00011230" w:rsidRPr="00011230" w14:paraId="5B923A7F" w14:textId="77777777" w:rsidTr="00654E07">
        <w:tc>
          <w:tcPr>
            <w:tcW w:w="2891" w:type="dxa"/>
          </w:tcPr>
          <w:p w14:paraId="7E5346FD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Poznajemy zawód Bibliotekarza</w:t>
            </w:r>
          </w:p>
        </w:tc>
        <w:tc>
          <w:tcPr>
            <w:tcW w:w="1587" w:type="dxa"/>
          </w:tcPr>
          <w:p w14:paraId="5BD745FA" w14:textId="6CEBB5CC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4ż</w:t>
            </w:r>
          </w:p>
        </w:tc>
        <w:tc>
          <w:tcPr>
            <w:tcW w:w="3515" w:type="dxa"/>
          </w:tcPr>
          <w:p w14:paraId="6CA48194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Treści programowe dla klas IV–VI:</w:t>
            </w:r>
            <w:r w:rsidRPr="00011230">
              <w:rPr>
                <w:rFonts w:ascii="Times New Roman" w:eastAsia="Times New Roman" w:hAnsi="Times New Roman"/>
                <w:sz w:val="22"/>
              </w:rPr>
              <w:br/>
              <w:t>3.3 samodzielnie dociera do informacji i korzysta z różnych źródeł wiedzy.</w:t>
            </w:r>
          </w:p>
        </w:tc>
        <w:tc>
          <w:tcPr>
            <w:tcW w:w="2067" w:type="dxa"/>
          </w:tcPr>
          <w:p w14:paraId="7E0BEAF8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Warsztaty</w:t>
            </w:r>
          </w:p>
        </w:tc>
        <w:tc>
          <w:tcPr>
            <w:tcW w:w="1417" w:type="dxa"/>
          </w:tcPr>
          <w:p w14:paraId="2A4234FD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maj</w:t>
            </w:r>
          </w:p>
        </w:tc>
        <w:tc>
          <w:tcPr>
            <w:tcW w:w="1843" w:type="dxa"/>
          </w:tcPr>
          <w:p w14:paraId="48F7A25B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W. Jóźwiak</w:t>
            </w:r>
          </w:p>
        </w:tc>
        <w:tc>
          <w:tcPr>
            <w:tcW w:w="2214" w:type="dxa"/>
          </w:tcPr>
          <w:p w14:paraId="5F1C4BBB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Biblioteka Miejska w Czarnkowie</w:t>
            </w:r>
            <w:r w:rsidRPr="00011230">
              <w:rPr>
                <w:rFonts w:ascii="Times New Roman" w:eastAsia="Times New Roman" w:hAnsi="Times New Roman"/>
                <w:sz w:val="22"/>
              </w:rPr>
              <w:br/>
              <w:t>oddział młodzieżowy i dziecięcy</w:t>
            </w:r>
          </w:p>
        </w:tc>
      </w:tr>
      <w:tr w:rsidR="00011230" w:rsidRPr="00011230" w14:paraId="3201504C" w14:textId="77777777" w:rsidTr="00654E07">
        <w:tc>
          <w:tcPr>
            <w:tcW w:w="2891" w:type="dxa"/>
          </w:tcPr>
          <w:p w14:paraId="13DAF3C1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Odkrywamy różne zajęcia i aktywności</w:t>
            </w:r>
          </w:p>
        </w:tc>
        <w:tc>
          <w:tcPr>
            <w:tcW w:w="1587" w:type="dxa"/>
          </w:tcPr>
          <w:p w14:paraId="51C5EFE1" w14:textId="29AA3F15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5aż</w:t>
            </w:r>
          </w:p>
        </w:tc>
        <w:tc>
          <w:tcPr>
            <w:tcW w:w="3515" w:type="dxa"/>
          </w:tcPr>
          <w:p w14:paraId="3190707E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Treści programowe dla klas IV–VI:</w:t>
            </w:r>
            <w:r w:rsidRPr="00011230">
              <w:rPr>
                <w:rFonts w:ascii="Times New Roman" w:eastAsia="Times New Roman" w:hAnsi="Times New Roman"/>
                <w:sz w:val="22"/>
              </w:rPr>
              <w:br/>
              <w:t>2.1 – wymienia różne grupy zawodów i podaje przykłady zawodów charakterystycznych dla poszczególnych grup oraz opisuje podstawową specyfikę pracy w zawodach;</w:t>
            </w:r>
            <w:r w:rsidRPr="00011230">
              <w:rPr>
                <w:rFonts w:ascii="Times New Roman" w:eastAsia="Times New Roman" w:hAnsi="Times New Roman"/>
                <w:sz w:val="22"/>
              </w:rPr>
              <w:br/>
              <w:t>2.2 – opisuje, czym jest praca i jakie ma znaczenie w życiu człowieka.</w:t>
            </w:r>
          </w:p>
        </w:tc>
        <w:tc>
          <w:tcPr>
            <w:tcW w:w="2067" w:type="dxa"/>
          </w:tcPr>
          <w:p w14:paraId="0D385EE1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Wyjście do Warsztatów Terapii Zajęciowej w Gębicach</w:t>
            </w:r>
          </w:p>
        </w:tc>
        <w:tc>
          <w:tcPr>
            <w:tcW w:w="1417" w:type="dxa"/>
          </w:tcPr>
          <w:p w14:paraId="469C8DB1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kwiecień</w:t>
            </w:r>
          </w:p>
        </w:tc>
        <w:tc>
          <w:tcPr>
            <w:tcW w:w="1843" w:type="dxa"/>
          </w:tcPr>
          <w:p w14:paraId="7EF4A2BA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J. Różycka</w:t>
            </w:r>
          </w:p>
        </w:tc>
        <w:tc>
          <w:tcPr>
            <w:tcW w:w="2214" w:type="dxa"/>
          </w:tcPr>
          <w:p w14:paraId="0A13BB33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Warsztaty Terapii Zajęciowej w Gębicach</w:t>
            </w:r>
          </w:p>
        </w:tc>
      </w:tr>
      <w:tr w:rsidR="00011230" w:rsidRPr="00011230" w14:paraId="626CFD76" w14:textId="77777777" w:rsidTr="00654E07">
        <w:tc>
          <w:tcPr>
            <w:tcW w:w="2891" w:type="dxa"/>
          </w:tcPr>
          <w:p w14:paraId="777232FF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Praca ogrodnika, czym zajmuje się ogrodnik?</w:t>
            </w:r>
          </w:p>
        </w:tc>
        <w:tc>
          <w:tcPr>
            <w:tcW w:w="1587" w:type="dxa"/>
          </w:tcPr>
          <w:p w14:paraId="731B5419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5aż</w:t>
            </w:r>
          </w:p>
        </w:tc>
        <w:tc>
          <w:tcPr>
            <w:tcW w:w="3515" w:type="dxa"/>
          </w:tcPr>
          <w:p w14:paraId="7A763FD6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2.1 wymienia różne grupy zawodów i podaje przykłady zawodów charakterystycznych dla poszczególnych grup, opisuje różne ścieżki ich uzyskiwania oraz podstawową specyfikę pracy w zawodach;</w:t>
            </w:r>
          </w:p>
        </w:tc>
        <w:tc>
          <w:tcPr>
            <w:tcW w:w="2067" w:type="dxa"/>
          </w:tcPr>
          <w:p w14:paraId="257BDF38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Obserwacja, multimedia</w:t>
            </w:r>
          </w:p>
        </w:tc>
        <w:tc>
          <w:tcPr>
            <w:tcW w:w="1417" w:type="dxa"/>
          </w:tcPr>
          <w:p w14:paraId="1C2F1F2B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wrzesień</w:t>
            </w:r>
          </w:p>
        </w:tc>
        <w:tc>
          <w:tcPr>
            <w:tcW w:w="1843" w:type="dxa"/>
          </w:tcPr>
          <w:p w14:paraId="56CB7475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E. Szostak</w:t>
            </w:r>
          </w:p>
        </w:tc>
        <w:tc>
          <w:tcPr>
            <w:tcW w:w="2214" w:type="dxa"/>
          </w:tcPr>
          <w:p w14:paraId="563FA36A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</w:p>
        </w:tc>
      </w:tr>
      <w:tr w:rsidR="00011230" w:rsidRPr="00011230" w14:paraId="746D0520" w14:textId="77777777" w:rsidTr="00654E07">
        <w:tc>
          <w:tcPr>
            <w:tcW w:w="2891" w:type="dxa"/>
          </w:tcPr>
          <w:p w14:paraId="0A447D8C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Praca leśnika. Czym zajmuje się leśniczy?</w:t>
            </w:r>
          </w:p>
        </w:tc>
        <w:tc>
          <w:tcPr>
            <w:tcW w:w="1587" w:type="dxa"/>
          </w:tcPr>
          <w:p w14:paraId="009129FF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5aż</w:t>
            </w:r>
          </w:p>
        </w:tc>
        <w:tc>
          <w:tcPr>
            <w:tcW w:w="3515" w:type="dxa"/>
          </w:tcPr>
          <w:p w14:paraId="5C04CFB6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2.1 wymienia różne grupy zawodów i podaje przykłady zawodów charakterystycznych dla poszczególnych grup, opisuje różne ścieżki ich uzyskiwania oraz podstawową specyfikę pracy w zawodach;</w:t>
            </w:r>
          </w:p>
        </w:tc>
        <w:tc>
          <w:tcPr>
            <w:tcW w:w="2067" w:type="dxa"/>
          </w:tcPr>
          <w:p w14:paraId="3FA15C2D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Obserwacja, multimedia</w:t>
            </w:r>
          </w:p>
        </w:tc>
        <w:tc>
          <w:tcPr>
            <w:tcW w:w="1417" w:type="dxa"/>
          </w:tcPr>
          <w:p w14:paraId="2C59EE3C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październik</w:t>
            </w:r>
          </w:p>
        </w:tc>
        <w:tc>
          <w:tcPr>
            <w:tcW w:w="1843" w:type="dxa"/>
          </w:tcPr>
          <w:p w14:paraId="11153D01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E. Szostak</w:t>
            </w:r>
          </w:p>
        </w:tc>
        <w:tc>
          <w:tcPr>
            <w:tcW w:w="2214" w:type="dxa"/>
          </w:tcPr>
          <w:p w14:paraId="76D21498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</w:p>
        </w:tc>
      </w:tr>
      <w:tr w:rsidR="00011230" w:rsidRPr="00011230" w14:paraId="7C771967" w14:textId="77777777" w:rsidTr="00654E07">
        <w:tc>
          <w:tcPr>
            <w:tcW w:w="2891" w:type="dxa"/>
          </w:tcPr>
          <w:p w14:paraId="156A8AD9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Praca nauczyciela. Szacunek wobec osób dorosłych i pracowników szkoły</w:t>
            </w:r>
          </w:p>
        </w:tc>
        <w:tc>
          <w:tcPr>
            <w:tcW w:w="1587" w:type="dxa"/>
          </w:tcPr>
          <w:p w14:paraId="335D61CD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5aż</w:t>
            </w:r>
          </w:p>
        </w:tc>
        <w:tc>
          <w:tcPr>
            <w:tcW w:w="3515" w:type="dxa"/>
          </w:tcPr>
          <w:p w14:paraId="207DCD71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2.2 opisuje, czym jest praca i jakie ma znaczenie w życiu człowieka.</w:t>
            </w:r>
          </w:p>
        </w:tc>
        <w:tc>
          <w:tcPr>
            <w:tcW w:w="2067" w:type="dxa"/>
          </w:tcPr>
          <w:p w14:paraId="153F24F8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Obserwacja, multimedia</w:t>
            </w:r>
          </w:p>
        </w:tc>
        <w:tc>
          <w:tcPr>
            <w:tcW w:w="1417" w:type="dxa"/>
          </w:tcPr>
          <w:p w14:paraId="327A0B6C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październik</w:t>
            </w:r>
          </w:p>
        </w:tc>
        <w:tc>
          <w:tcPr>
            <w:tcW w:w="1843" w:type="dxa"/>
          </w:tcPr>
          <w:p w14:paraId="0F14F319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E. Szostak</w:t>
            </w:r>
          </w:p>
        </w:tc>
        <w:tc>
          <w:tcPr>
            <w:tcW w:w="2214" w:type="dxa"/>
          </w:tcPr>
          <w:p w14:paraId="31BEB6C9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</w:p>
        </w:tc>
      </w:tr>
      <w:tr w:rsidR="00011230" w:rsidRPr="00011230" w14:paraId="46A715CE" w14:textId="77777777" w:rsidTr="00654E07">
        <w:tc>
          <w:tcPr>
            <w:tcW w:w="2891" w:type="dxa"/>
          </w:tcPr>
          <w:p w14:paraId="00168333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Kto pracuje w sklepie? Skąd ludzie mają pieniądze?</w:t>
            </w:r>
          </w:p>
        </w:tc>
        <w:tc>
          <w:tcPr>
            <w:tcW w:w="1587" w:type="dxa"/>
          </w:tcPr>
          <w:p w14:paraId="7AB3FBE3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5aż</w:t>
            </w:r>
          </w:p>
        </w:tc>
        <w:tc>
          <w:tcPr>
            <w:tcW w:w="3515" w:type="dxa"/>
          </w:tcPr>
          <w:p w14:paraId="65D334CA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2.2 opisuje, czym jest praca i jakie ma znaczenie w życiu człowieka.</w:t>
            </w:r>
          </w:p>
        </w:tc>
        <w:tc>
          <w:tcPr>
            <w:tcW w:w="2067" w:type="dxa"/>
          </w:tcPr>
          <w:p w14:paraId="729D24A3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Obserwacja, multimedia</w:t>
            </w:r>
          </w:p>
        </w:tc>
        <w:tc>
          <w:tcPr>
            <w:tcW w:w="1417" w:type="dxa"/>
          </w:tcPr>
          <w:p w14:paraId="119379B4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listopad</w:t>
            </w:r>
          </w:p>
        </w:tc>
        <w:tc>
          <w:tcPr>
            <w:tcW w:w="1843" w:type="dxa"/>
          </w:tcPr>
          <w:p w14:paraId="61B0A4DD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E. Szostak</w:t>
            </w:r>
          </w:p>
        </w:tc>
        <w:tc>
          <w:tcPr>
            <w:tcW w:w="2214" w:type="dxa"/>
          </w:tcPr>
          <w:p w14:paraId="50B18E26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</w:p>
        </w:tc>
      </w:tr>
      <w:tr w:rsidR="00011230" w:rsidRPr="00011230" w14:paraId="6F5FD3A7" w14:textId="77777777" w:rsidTr="00654E07">
        <w:tc>
          <w:tcPr>
            <w:tcW w:w="2891" w:type="dxa"/>
          </w:tcPr>
          <w:p w14:paraId="12FC5D0D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Kim chcę być gdy dorosnę. Zawody ludzi.</w:t>
            </w:r>
            <w:r w:rsidRPr="00011230">
              <w:rPr>
                <w:rFonts w:ascii="Times New Roman" w:eastAsia="Times New Roman" w:hAnsi="Times New Roman"/>
                <w:sz w:val="22"/>
              </w:rPr>
              <w:br/>
              <w:t>Czy praca jest ważna? Który zawód jest najważniejszy?</w:t>
            </w:r>
            <w:r w:rsidRPr="00011230">
              <w:rPr>
                <w:rFonts w:ascii="Times New Roman" w:eastAsia="Times New Roman" w:hAnsi="Times New Roman"/>
                <w:sz w:val="22"/>
              </w:rPr>
              <w:br/>
            </w:r>
            <w:r w:rsidRPr="00011230">
              <w:rPr>
                <w:rFonts w:ascii="Times New Roman" w:eastAsia="Times New Roman" w:hAnsi="Times New Roman"/>
                <w:sz w:val="22"/>
              </w:rPr>
              <w:lastRenderedPageBreak/>
              <w:t>Szacunek wobec pracy ludzi w różnych zawodach.</w:t>
            </w:r>
          </w:p>
        </w:tc>
        <w:tc>
          <w:tcPr>
            <w:tcW w:w="1587" w:type="dxa"/>
          </w:tcPr>
          <w:p w14:paraId="768A6DB2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lastRenderedPageBreak/>
              <w:t>5aż</w:t>
            </w:r>
          </w:p>
        </w:tc>
        <w:tc>
          <w:tcPr>
            <w:tcW w:w="3515" w:type="dxa"/>
          </w:tcPr>
          <w:p w14:paraId="379F4BC9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2.2 opisuje, czym jest praca i jakie ma znaczenie w życiu człowieka.</w:t>
            </w:r>
          </w:p>
        </w:tc>
        <w:tc>
          <w:tcPr>
            <w:tcW w:w="2067" w:type="dxa"/>
          </w:tcPr>
          <w:p w14:paraId="752B3D40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Obserwacja, multimedia</w:t>
            </w:r>
          </w:p>
        </w:tc>
        <w:tc>
          <w:tcPr>
            <w:tcW w:w="1417" w:type="dxa"/>
          </w:tcPr>
          <w:p w14:paraId="16D9BB49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luty</w:t>
            </w:r>
          </w:p>
        </w:tc>
        <w:tc>
          <w:tcPr>
            <w:tcW w:w="1843" w:type="dxa"/>
          </w:tcPr>
          <w:p w14:paraId="39F29CE3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E. Szostak</w:t>
            </w:r>
          </w:p>
        </w:tc>
        <w:tc>
          <w:tcPr>
            <w:tcW w:w="2214" w:type="dxa"/>
          </w:tcPr>
          <w:p w14:paraId="2B79813D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</w:p>
        </w:tc>
      </w:tr>
      <w:tr w:rsidR="00011230" w:rsidRPr="00011230" w14:paraId="298B92BE" w14:textId="77777777" w:rsidTr="00654E07">
        <w:tc>
          <w:tcPr>
            <w:tcW w:w="2891" w:type="dxa"/>
          </w:tcPr>
          <w:p w14:paraId="4A47AD58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Zdrowy styl życia -jak uniknąć choroby.</w:t>
            </w:r>
            <w:r w:rsidRPr="00011230">
              <w:rPr>
                <w:rFonts w:ascii="Times New Roman" w:eastAsia="Times New Roman" w:hAnsi="Times New Roman"/>
                <w:sz w:val="22"/>
              </w:rPr>
              <w:br/>
              <w:t>Budujemy zdrowe nawyki.</w:t>
            </w:r>
            <w:r w:rsidRPr="00011230">
              <w:rPr>
                <w:rFonts w:ascii="Times New Roman" w:eastAsia="Times New Roman" w:hAnsi="Times New Roman"/>
                <w:sz w:val="22"/>
              </w:rPr>
              <w:br/>
              <w:t>Spotkanie z Panią pielęgniarką.</w:t>
            </w:r>
          </w:p>
        </w:tc>
        <w:tc>
          <w:tcPr>
            <w:tcW w:w="1587" w:type="dxa"/>
          </w:tcPr>
          <w:p w14:paraId="3AD1F697" w14:textId="0342D8BB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5bż</w:t>
            </w:r>
          </w:p>
        </w:tc>
        <w:tc>
          <w:tcPr>
            <w:tcW w:w="3515" w:type="dxa"/>
          </w:tcPr>
          <w:p w14:paraId="23EDCEBB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2.2 opisuje, czym jest praca i jakie ma znaczenie w życiu człowieka</w:t>
            </w:r>
          </w:p>
        </w:tc>
        <w:tc>
          <w:tcPr>
            <w:tcW w:w="2067" w:type="dxa"/>
          </w:tcPr>
          <w:p w14:paraId="7520A789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pogadanka</w:t>
            </w:r>
          </w:p>
        </w:tc>
        <w:tc>
          <w:tcPr>
            <w:tcW w:w="1417" w:type="dxa"/>
          </w:tcPr>
          <w:p w14:paraId="00C8172D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październik</w:t>
            </w:r>
          </w:p>
        </w:tc>
        <w:tc>
          <w:tcPr>
            <w:tcW w:w="1843" w:type="dxa"/>
          </w:tcPr>
          <w:p w14:paraId="172DDC1D" w14:textId="1B311F65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ascii="Times New Roman" w:eastAsia="Times New Roman" w:hAnsi="Times New Roman"/>
                <w:sz w:val="22"/>
              </w:rPr>
              <w:t xml:space="preserve">W. </w:t>
            </w:r>
            <w:r w:rsidRPr="00011230">
              <w:rPr>
                <w:rFonts w:ascii="Times New Roman" w:eastAsia="Times New Roman" w:hAnsi="Times New Roman"/>
                <w:sz w:val="22"/>
              </w:rPr>
              <w:t>Michalska</w:t>
            </w:r>
          </w:p>
        </w:tc>
        <w:tc>
          <w:tcPr>
            <w:tcW w:w="2214" w:type="dxa"/>
          </w:tcPr>
          <w:p w14:paraId="5561F1F1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</w:p>
        </w:tc>
      </w:tr>
      <w:tr w:rsidR="00011230" w:rsidRPr="00011230" w14:paraId="0BB99C5C" w14:textId="77777777" w:rsidTr="00654E07">
        <w:tc>
          <w:tcPr>
            <w:tcW w:w="2891" w:type="dxa"/>
          </w:tcPr>
          <w:p w14:paraId="6A893945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Kto pracuje w teatrze? Praca scenografa.</w:t>
            </w:r>
          </w:p>
        </w:tc>
        <w:tc>
          <w:tcPr>
            <w:tcW w:w="1587" w:type="dxa"/>
          </w:tcPr>
          <w:p w14:paraId="2D66F963" w14:textId="41AE21A6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 xml:space="preserve">6ż </w:t>
            </w:r>
          </w:p>
        </w:tc>
        <w:tc>
          <w:tcPr>
            <w:tcW w:w="3515" w:type="dxa"/>
          </w:tcPr>
          <w:p w14:paraId="627A2554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1.3 dokonuje syntezy przydatnych w planowaniu ścieżki edukacyjno-zawodowej informacji o sobie wynikających z autoanalizy, ocen innych osób oraz innych źródeł;</w:t>
            </w:r>
            <w:r w:rsidRPr="00011230">
              <w:rPr>
                <w:rFonts w:ascii="Times New Roman" w:eastAsia="Times New Roman" w:hAnsi="Times New Roman"/>
                <w:sz w:val="22"/>
              </w:rPr>
              <w:br/>
              <w:t>1.6 określa aspiracje i potrzeby w zakresie własnego rozwoju i możliwe sposoby ich realizacji;</w:t>
            </w:r>
          </w:p>
        </w:tc>
        <w:tc>
          <w:tcPr>
            <w:tcW w:w="2067" w:type="dxa"/>
          </w:tcPr>
          <w:p w14:paraId="02F6E39B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Multimedia- prezentacja filmików dotyczących pracy scenografów.</w:t>
            </w:r>
            <w:r w:rsidRPr="00011230">
              <w:rPr>
                <w:rFonts w:ascii="Times New Roman" w:eastAsia="Times New Roman" w:hAnsi="Times New Roman"/>
                <w:sz w:val="22"/>
              </w:rPr>
              <w:br/>
              <w:t>Pogadanka</w:t>
            </w:r>
            <w:r w:rsidRPr="00011230">
              <w:rPr>
                <w:rFonts w:ascii="Times New Roman" w:eastAsia="Times New Roman" w:hAnsi="Times New Roman"/>
                <w:sz w:val="22"/>
              </w:rPr>
              <w:br/>
              <w:t>Wspólne prace dekoratorskie.</w:t>
            </w:r>
          </w:p>
        </w:tc>
        <w:tc>
          <w:tcPr>
            <w:tcW w:w="1417" w:type="dxa"/>
          </w:tcPr>
          <w:p w14:paraId="54866DDA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luty</w:t>
            </w:r>
          </w:p>
        </w:tc>
        <w:tc>
          <w:tcPr>
            <w:tcW w:w="1843" w:type="dxa"/>
          </w:tcPr>
          <w:p w14:paraId="4431150C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K. Szyc</w:t>
            </w:r>
          </w:p>
        </w:tc>
        <w:tc>
          <w:tcPr>
            <w:tcW w:w="2214" w:type="dxa"/>
          </w:tcPr>
          <w:p w14:paraId="2A013777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</w:p>
        </w:tc>
      </w:tr>
      <w:tr w:rsidR="00011230" w:rsidRPr="00011230" w14:paraId="592D647B" w14:textId="77777777" w:rsidTr="00654E07">
        <w:tc>
          <w:tcPr>
            <w:tcW w:w="2891" w:type="dxa"/>
          </w:tcPr>
          <w:p w14:paraId="6AB03DE0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Nasza klasowa spiżarnia.</w:t>
            </w:r>
            <w:r w:rsidRPr="00011230">
              <w:rPr>
                <w:rFonts w:ascii="Times New Roman" w:eastAsia="Times New Roman" w:hAnsi="Times New Roman"/>
                <w:sz w:val="22"/>
              </w:rPr>
              <w:br/>
              <w:t>Praca ogrodnika</w:t>
            </w:r>
          </w:p>
        </w:tc>
        <w:tc>
          <w:tcPr>
            <w:tcW w:w="1587" w:type="dxa"/>
          </w:tcPr>
          <w:p w14:paraId="0642AD05" w14:textId="18D86BD9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 xml:space="preserve">7ż </w:t>
            </w:r>
          </w:p>
        </w:tc>
        <w:tc>
          <w:tcPr>
            <w:tcW w:w="3515" w:type="dxa"/>
          </w:tcPr>
          <w:p w14:paraId="46F448D8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1.2 rozpoznaje własne zasoby (zainteresowania, zdolności, uzdolnienia, kompetencje, predyspozycje zawodowe);</w:t>
            </w:r>
            <w:r w:rsidRPr="00011230">
              <w:rPr>
                <w:rFonts w:ascii="Times New Roman" w:eastAsia="Times New Roman" w:hAnsi="Times New Roman"/>
                <w:sz w:val="22"/>
              </w:rPr>
              <w:br/>
              <w:t>4.2 określa cele i plany edukacyjno-zawodowe, uwzględniając własne zasoby;</w:t>
            </w:r>
          </w:p>
        </w:tc>
        <w:tc>
          <w:tcPr>
            <w:tcW w:w="2067" w:type="dxa"/>
          </w:tcPr>
          <w:p w14:paraId="249B70DE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Projekt edukacyjny</w:t>
            </w:r>
            <w:r w:rsidRPr="00011230">
              <w:rPr>
                <w:rFonts w:ascii="Times New Roman" w:eastAsia="Times New Roman" w:hAnsi="Times New Roman"/>
                <w:sz w:val="22"/>
              </w:rPr>
              <w:br/>
              <w:t>Pogadanka, prezentacja, film edukacyjny</w:t>
            </w:r>
          </w:p>
        </w:tc>
        <w:tc>
          <w:tcPr>
            <w:tcW w:w="1417" w:type="dxa"/>
          </w:tcPr>
          <w:p w14:paraId="7A45CBC9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kwiecień</w:t>
            </w:r>
          </w:p>
        </w:tc>
        <w:tc>
          <w:tcPr>
            <w:tcW w:w="1843" w:type="dxa"/>
          </w:tcPr>
          <w:p w14:paraId="62A7E7BC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I. Strawa</w:t>
            </w:r>
          </w:p>
        </w:tc>
        <w:tc>
          <w:tcPr>
            <w:tcW w:w="2214" w:type="dxa"/>
          </w:tcPr>
          <w:p w14:paraId="5E72121A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</w:p>
        </w:tc>
      </w:tr>
      <w:tr w:rsidR="00011230" w:rsidRPr="00011230" w14:paraId="1D0EEC6E" w14:textId="77777777" w:rsidTr="00654E07">
        <w:tc>
          <w:tcPr>
            <w:tcW w:w="2891" w:type="dxa"/>
          </w:tcPr>
          <w:p w14:paraId="3D74B83F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Idziemy do sklepu – poznajemy pracę sprzedawcy i zasady robienia zakupów.</w:t>
            </w:r>
          </w:p>
        </w:tc>
        <w:tc>
          <w:tcPr>
            <w:tcW w:w="1587" w:type="dxa"/>
          </w:tcPr>
          <w:p w14:paraId="41CD2280" w14:textId="34360E89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 xml:space="preserve">7bż </w:t>
            </w:r>
          </w:p>
        </w:tc>
        <w:tc>
          <w:tcPr>
            <w:tcW w:w="3515" w:type="dxa"/>
          </w:tcPr>
          <w:p w14:paraId="75B16BA1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Treści programowe dla klas VII–VIII:</w:t>
            </w:r>
            <w:r w:rsidRPr="00011230">
              <w:rPr>
                <w:rFonts w:ascii="Times New Roman" w:eastAsia="Times New Roman" w:hAnsi="Times New Roman"/>
                <w:sz w:val="22"/>
              </w:rPr>
              <w:br/>
              <w:t>1.2 rozpoznaje własne zasoby (zainteresowania, zdolności, uzdolnienia, kompetencje, predyspozycje zawodowe);</w:t>
            </w:r>
          </w:p>
        </w:tc>
        <w:tc>
          <w:tcPr>
            <w:tcW w:w="2067" w:type="dxa"/>
          </w:tcPr>
          <w:p w14:paraId="327AE53E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ćw. przedmiotowe</w:t>
            </w:r>
          </w:p>
        </w:tc>
        <w:tc>
          <w:tcPr>
            <w:tcW w:w="1417" w:type="dxa"/>
          </w:tcPr>
          <w:p w14:paraId="2FB948C7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grudzień</w:t>
            </w:r>
          </w:p>
        </w:tc>
        <w:tc>
          <w:tcPr>
            <w:tcW w:w="1843" w:type="dxa"/>
          </w:tcPr>
          <w:p w14:paraId="7229B82E" w14:textId="7E9FF6EE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E</w:t>
            </w:r>
            <w:r w:rsidR="00F61244">
              <w:rPr>
                <w:rFonts w:ascii="Times New Roman" w:eastAsia="Times New Roman" w:hAnsi="Times New Roman"/>
                <w:sz w:val="22"/>
              </w:rPr>
              <w:t>.</w:t>
            </w:r>
            <w:r w:rsidRPr="00011230">
              <w:rPr>
                <w:rFonts w:ascii="Times New Roman" w:eastAsia="Times New Roman" w:hAnsi="Times New Roman"/>
                <w:sz w:val="22"/>
              </w:rPr>
              <w:t xml:space="preserve"> Bals</w:t>
            </w:r>
          </w:p>
        </w:tc>
        <w:tc>
          <w:tcPr>
            <w:tcW w:w="2214" w:type="dxa"/>
          </w:tcPr>
          <w:p w14:paraId="458BBE43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</w:p>
        </w:tc>
      </w:tr>
      <w:tr w:rsidR="00011230" w:rsidRPr="00011230" w14:paraId="20E3C94B" w14:textId="77777777" w:rsidTr="00654E07">
        <w:tc>
          <w:tcPr>
            <w:tcW w:w="2891" w:type="dxa"/>
          </w:tcPr>
          <w:p w14:paraId="6090F480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Poznajemy różne zawody</w:t>
            </w:r>
          </w:p>
        </w:tc>
        <w:tc>
          <w:tcPr>
            <w:tcW w:w="1587" w:type="dxa"/>
          </w:tcPr>
          <w:p w14:paraId="3400C9B6" w14:textId="1581EB8C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 xml:space="preserve">7żm </w:t>
            </w:r>
          </w:p>
        </w:tc>
        <w:tc>
          <w:tcPr>
            <w:tcW w:w="3515" w:type="dxa"/>
          </w:tcPr>
          <w:p w14:paraId="1D472496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2.2 opisuje, czym jest praca i jakie ma znaczenie w życiu człowieka;</w:t>
            </w:r>
          </w:p>
        </w:tc>
        <w:tc>
          <w:tcPr>
            <w:tcW w:w="2067" w:type="dxa"/>
          </w:tcPr>
          <w:p w14:paraId="4D533D52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 xml:space="preserve">1. Zabawy dydaktyczne – zagadki, </w:t>
            </w:r>
            <w:proofErr w:type="spellStart"/>
            <w:r w:rsidRPr="00011230">
              <w:rPr>
                <w:rFonts w:ascii="Times New Roman" w:eastAsia="Times New Roman" w:hAnsi="Times New Roman"/>
                <w:sz w:val="22"/>
              </w:rPr>
              <w:t>memory</w:t>
            </w:r>
            <w:proofErr w:type="spellEnd"/>
            <w:r w:rsidRPr="00011230">
              <w:rPr>
                <w:rFonts w:ascii="Times New Roman" w:eastAsia="Times New Roman" w:hAnsi="Times New Roman"/>
                <w:sz w:val="22"/>
              </w:rPr>
              <w:t>, loteryjki i dopasowywanie „zawód – narzędzie – miejsce pracy”;</w:t>
            </w:r>
            <w:r w:rsidRPr="00011230">
              <w:rPr>
                <w:rFonts w:ascii="Times New Roman" w:eastAsia="Times New Roman" w:hAnsi="Times New Roman"/>
                <w:sz w:val="22"/>
              </w:rPr>
              <w:br/>
              <w:t xml:space="preserve">2. wyjście/obserwacja </w:t>
            </w:r>
            <w:r w:rsidRPr="00011230">
              <w:rPr>
                <w:rFonts w:ascii="Times New Roman" w:eastAsia="Times New Roman" w:hAnsi="Times New Roman"/>
                <w:sz w:val="22"/>
              </w:rPr>
              <w:lastRenderedPageBreak/>
              <w:t>– poznawanie zawodów podczas spaceru, wizyty w sklepie, bibliotece, gospodarstwie, zakładzie usługowym lub innych miejscach pracy;</w:t>
            </w:r>
            <w:r w:rsidRPr="00011230">
              <w:rPr>
                <w:rFonts w:ascii="Times New Roman" w:eastAsia="Times New Roman" w:hAnsi="Times New Roman"/>
                <w:sz w:val="22"/>
              </w:rPr>
              <w:br/>
              <w:t>3. multimedia – oglądanie krótkich filmów i zdjęć przedstawiających osoby wykonujące różne zawody.</w:t>
            </w:r>
          </w:p>
        </w:tc>
        <w:tc>
          <w:tcPr>
            <w:tcW w:w="1417" w:type="dxa"/>
          </w:tcPr>
          <w:p w14:paraId="0D6460CA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lastRenderedPageBreak/>
              <w:t>maj</w:t>
            </w:r>
          </w:p>
        </w:tc>
        <w:tc>
          <w:tcPr>
            <w:tcW w:w="1843" w:type="dxa"/>
          </w:tcPr>
          <w:p w14:paraId="5EE1CB5F" w14:textId="7722CF35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M</w:t>
            </w:r>
            <w:r w:rsidR="00F61244">
              <w:rPr>
                <w:rFonts w:ascii="Times New Roman" w:eastAsia="Times New Roman" w:hAnsi="Times New Roman"/>
                <w:sz w:val="22"/>
              </w:rPr>
              <w:t>.</w:t>
            </w:r>
            <w:r w:rsidRPr="00011230">
              <w:rPr>
                <w:rFonts w:ascii="Times New Roman" w:eastAsia="Times New Roman" w:hAnsi="Times New Roman"/>
                <w:sz w:val="22"/>
              </w:rPr>
              <w:t xml:space="preserve"> Szcześniak</w:t>
            </w:r>
          </w:p>
        </w:tc>
        <w:tc>
          <w:tcPr>
            <w:tcW w:w="2214" w:type="dxa"/>
          </w:tcPr>
          <w:p w14:paraId="1743D8E0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Wyjazd do Trzcianki WTZ</w:t>
            </w:r>
          </w:p>
        </w:tc>
      </w:tr>
      <w:tr w:rsidR="00011230" w:rsidRPr="00011230" w14:paraId="2BE52AB4" w14:textId="77777777" w:rsidTr="00654E07">
        <w:tc>
          <w:tcPr>
            <w:tcW w:w="2891" w:type="dxa"/>
          </w:tcPr>
          <w:p w14:paraId="5DADF366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Nauczyciele i pracownicy naszej szkoły.</w:t>
            </w:r>
          </w:p>
        </w:tc>
        <w:tc>
          <w:tcPr>
            <w:tcW w:w="1587" w:type="dxa"/>
          </w:tcPr>
          <w:p w14:paraId="755F6FE3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 xml:space="preserve">8aż Monika </w:t>
            </w:r>
            <w:proofErr w:type="spellStart"/>
            <w:r w:rsidRPr="00011230">
              <w:rPr>
                <w:rFonts w:ascii="Times New Roman" w:eastAsia="Times New Roman" w:hAnsi="Times New Roman"/>
                <w:sz w:val="22"/>
              </w:rPr>
              <w:t>Fąka</w:t>
            </w:r>
            <w:proofErr w:type="spellEnd"/>
          </w:p>
        </w:tc>
        <w:tc>
          <w:tcPr>
            <w:tcW w:w="3515" w:type="dxa"/>
          </w:tcPr>
          <w:p w14:paraId="69543D84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2.2 opisuje, czym jest praca i jakie ma znaczenie w życiu człowieka;</w:t>
            </w:r>
          </w:p>
        </w:tc>
        <w:tc>
          <w:tcPr>
            <w:tcW w:w="2067" w:type="dxa"/>
          </w:tcPr>
          <w:p w14:paraId="5FC8DA13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pogadanka, działania praktyczne</w:t>
            </w:r>
          </w:p>
        </w:tc>
        <w:tc>
          <w:tcPr>
            <w:tcW w:w="1417" w:type="dxa"/>
          </w:tcPr>
          <w:p w14:paraId="37630509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październik</w:t>
            </w:r>
          </w:p>
        </w:tc>
        <w:tc>
          <w:tcPr>
            <w:tcW w:w="1843" w:type="dxa"/>
          </w:tcPr>
          <w:p w14:paraId="6CC506F4" w14:textId="13C1FE6C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M</w:t>
            </w:r>
            <w:r w:rsidR="00F61244">
              <w:rPr>
                <w:rFonts w:ascii="Times New Roman" w:eastAsia="Times New Roman" w:hAnsi="Times New Roman"/>
                <w:sz w:val="22"/>
              </w:rPr>
              <w:t>.</w:t>
            </w:r>
            <w:r w:rsidRPr="00011230">
              <w:rPr>
                <w:rFonts w:ascii="Times New Roman" w:eastAsia="Times New Roman" w:hAnsi="Times New Roman"/>
                <w:sz w:val="22"/>
              </w:rPr>
              <w:t xml:space="preserve"> </w:t>
            </w:r>
            <w:proofErr w:type="spellStart"/>
            <w:r w:rsidRPr="00011230">
              <w:rPr>
                <w:rFonts w:ascii="Times New Roman" w:eastAsia="Times New Roman" w:hAnsi="Times New Roman"/>
                <w:sz w:val="22"/>
              </w:rPr>
              <w:t>Fąka</w:t>
            </w:r>
            <w:proofErr w:type="spellEnd"/>
          </w:p>
        </w:tc>
        <w:tc>
          <w:tcPr>
            <w:tcW w:w="2214" w:type="dxa"/>
          </w:tcPr>
          <w:p w14:paraId="5DA8B2EE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</w:p>
        </w:tc>
      </w:tr>
      <w:tr w:rsidR="00011230" w:rsidRPr="00011230" w14:paraId="4297C48E" w14:textId="77777777" w:rsidTr="00654E07">
        <w:tc>
          <w:tcPr>
            <w:tcW w:w="2891" w:type="dxa"/>
          </w:tcPr>
          <w:p w14:paraId="11A417DB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Strażak - zawód odwagi i odpowiedzialności - poznajemy trudną i niebezpieczną pracę strażaków.</w:t>
            </w:r>
          </w:p>
        </w:tc>
        <w:tc>
          <w:tcPr>
            <w:tcW w:w="1587" w:type="dxa"/>
          </w:tcPr>
          <w:p w14:paraId="5F33E594" w14:textId="4114E0CD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 xml:space="preserve">1SP </w:t>
            </w:r>
          </w:p>
        </w:tc>
        <w:tc>
          <w:tcPr>
            <w:tcW w:w="3515" w:type="dxa"/>
          </w:tcPr>
          <w:p w14:paraId="4F1D32E2" w14:textId="77777777" w:rsidR="00F61244" w:rsidRPr="00A76550" w:rsidRDefault="00F61244" w:rsidP="00F61244">
            <w:pPr>
              <w:pStyle w:val="NormalnyWe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A76550">
              <w:rPr>
                <w:color w:val="000000"/>
                <w:sz w:val="22"/>
                <w:szCs w:val="22"/>
              </w:rPr>
              <w:t>III. Aktywny zawodowo</w:t>
            </w:r>
          </w:p>
          <w:p w14:paraId="2E35F353" w14:textId="5333EAFC" w:rsidR="00F61244" w:rsidRPr="00A76550" w:rsidRDefault="00F61244" w:rsidP="00F61244">
            <w:pPr>
              <w:pStyle w:val="NormalnyWeb"/>
              <w:spacing w:before="0" w:beforeAutospacing="0" w:after="0" w:afterAutospacing="0"/>
              <w:jc w:val="center"/>
            </w:pPr>
            <w:r w:rsidRPr="00A76550">
              <w:rPr>
                <w:color w:val="000000"/>
                <w:sz w:val="22"/>
                <w:szCs w:val="22"/>
              </w:rPr>
              <w:t>3) poznawanie znaczenia pracy w życiu człowieka</w:t>
            </w:r>
          </w:p>
          <w:p w14:paraId="64FB415F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</w:p>
        </w:tc>
        <w:tc>
          <w:tcPr>
            <w:tcW w:w="2067" w:type="dxa"/>
          </w:tcPr>
          <w:p w14:paraId="1607B4DA" w14:textId="3D236CB5" w:rsidR="00011230" w:rsidRPr="00011230" w:rsidRDefault="00F61244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A76550">
              <w:rPr>
                <w:rFonts w:ascii="Times New Roman" w:hAnsi="Times New Roman" w:cs="Times New Roman"/>
              </w:rPr>
              <w:t>Wycieczka do straży pożarnej</w:t>
            </w:r>
          </w:p>
        </w:tc>
        <w:tc>
          <w:tcPr>
            <w:tcW w:w="1417" w:type="dxa"/>
          </w:tcPr>
          <w:p w14:paraId="40B1D2C8" w14:textId="23BBFB5E" w:rsidR="00011230" w:rsidRPr="00011230" w:rsidRDefault="00F61244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A76550">
              <w:rPr>
                <w:rFonts w:ascii="Times New Roman" w:hAnsi="Times New Roman" w:cs="Times New Roman"/>
              </w:rPr>
              <w:t>kwiecień</w:t>
            </w:r>
          </w:p>
        </w:tc>
        <w:tc>
          <w:tcPr>
            <w:tcW w:w="1843" w:type="dxa"/>
          </w:tcPr>
          <w:p w14:paraId="00F0165B" w14:textId="2F71EE40" w:rsidR="00011230" w:rsidRPr="00011230" w:rsidRDefault="00F61244" w:rsidP="00011230">
            <w:pPr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A. </w:t>
            </w:r>
            <w:r w:rsidR="00EB7342">
              <w:rPr>
                <w:rFonts w:asciiTheme="minorHAnsi" w:hAnsiTheme="minorHAnsi"/>
                <w:sz w:val="22"/>
              </w:rPr>
              <w:t>Roszak</w:t>
            </w:r>
          </w:p>
        </w:tc>
        <w:tc>
          <w:tcPr>
            <w:tcW w:w="2214" w:type="dxa"/>
          </w:tcPr>
          <w:p w14:paraId="1596506B" w14:textId="47D87032" w:rsidR="00011230" w:rsidRPr="00011230" w:rsidRDefault="00EB7342" w:rsidP="00011230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EB7342">
              <w:rPr>
                <w:rFonts w:ascii="Times New Roman" w:hAnsi="Times New Roman" w:cs="Times New Roman"/>
                <w:sz w:val="22"/>
                <w:shd w:val="clear" w:color="auto" w:fill="FFFFFF"/>
              </w:rPr>
              <w:t>Komenda Powiatowa Państwowej Straży Pożarnej w Czarnkowie</w:t>
            </w:r>
          </w:p>
        </w:tc>
      </w:tr>
      <w:tr w:rsidR="00011230" w:rsidRPr="00011230" w14:paraId="42C33EEF" w14:textId="77777777" w:rsidTr="00654E07">
        <w:tc>
          <w:tcPr>
            <w:tcW w:w="2891" w:type="dxa"/>
          </w:tcPr>
          <w:p w14:paraId="535C5CF4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Marynarska robota- udział w rejsie po rzece Warta.</w:t>
            </w:r>
          </w:p>
        </w:tc>
        <w:tc>
          <w:tcPr>
            <w:tcW w:w="1587" w:type="dxa"/>
          </w:tcPr>
          <w:p w14:paraId="1966EB3D" w14:textId="2F789C6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 xml:space="preserve">2ASP </w:t>
            </w:r>
          </w:p>
        </w:tc>
        <w:tc>
          <w:tcPr>
            <w:tcW w:w="3515" w:type="dxa"/>
          </w:tcPr>
          <w:p w14:paraId="1C5B3A89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4) poznawanie zawodów i czynności zawodowych, dokonywanie wyborów zgodnie z preferencjami i możliwościami;</w:t>
            </w:r>
          </w:p>
        </w:tc>
        <w:tc>
          <w:tcPr>
            <w:tcW w:w="2067" w:type="dxa"/>
          </w:tcPr>
          <w:p w14:paraId="72E15629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działanie praktyczne</w:t>
            </w:r>
          </w:p>
        </w:tc>
        <w:tc>
          <w:tcPr>
            <w:tcW w:w="1417" w:type="dxa"/>
          </w:tcPr>
          <w:p w14:paraId="49B34C2B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wrzesień</w:t>
            </w:r>
          </w:p>
        </w:tc>
        <w:tc>
          <w:tcPr>
            <w:tcW w:w="1843" w:type="dxa"/>
          </w:tcPr>
          <w:p w14:paraId="7E7DEF66" w14:textId="6BB2A1E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Sz</w:t>
            </w:r>
            <w:r w:rsidR="00F61244">
              <w:rPr>
                <w:rFonts w:ascii="Times New Roman" w:eastAsia="Times New Roman" w:hAnsi="Times New Roman"/>
                <w:sz w:val="22"/>
              </w:rPr>
              <w:t>.</w:t>
            </w:r>
            <w:r w:rsidRPr="00011230">
              <w:rPr>
                <w:rFonts w:ascii="Times New Roman" w:eastAsia="Times New Roman" w:hAnsi="Times New Roman"/>
                <w:sz w:val="22"/>
              </w:rPr>
              <w:t xml:space="preserve"> Małecki</w:t>
            </w:r>
          </w:p>
        </w:tc>
        <w:tc>
          <w:tcPr>
            <w:tcW w:w="2214" w:type="dxa"/>
          </w:tcPr>
          <w:p w14:paraId="40561DD5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Fundacja APJA</w:t>
            </w:r>
          </w:p>
        </w:tc>
      </w:tr>
      <w:tr w:rsidR="00011230" w:rsidRPr="00011230" w14:paraId="444F16E3" w14:textId="77777777" w:rsidTr="00654E07">
        <w:tc>
          <w:tcPr>
            <w:tcW w:w="2891" w:type="dxa"/>
          </w:tcPr>
          <w:p w14:paraId="57522666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Nauczyciel i jego praca</w:t>
            </w:r>
          </w:p>
        </w:tc>
        <w:tc>
          <w:tcPr>
            <w:tcW w:w="1587" w:type="dxa"/>
          </w:tcPr>
          <w:p w14:paraId="0597ED27" w14:textId="3BC92AB8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2BSP</w:t>
            </w:r>
            <w:r w:rsidRPr="00011230">
              <w:rPr>
                <w:rFonts w:ascii="Times New Roman" w:eastAsia="Times New Roman" w:hAnsi="Times New Roman"/>
                <w:sz w:val="22"/>
              </w:rPr>
              <w:br/>
            </w:r>
          </w:p>
        </w:tc>
        <w:tc>
          <w:tcPr>
            <w:tcW w:w="3515" w:type="dxa"/>
          </w:tcPr>
          <w:p w14:paraId="30719955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Poznanie znaczenia pracy w życiu człowieka</w:t>
            </w:r>
          </w:p>
        </w:tc>
        <w:tc>
          <w:tcPr>
            <w:tcW w:w="2067" w:type="dxa"/>
          </w:tcPr>
          <w:p w14:paraId="11141325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Obserwacja, rozmowy z wybranymi nauczycielami, wnioski.</w:t>
            </w:r>
          </w:p>
        </w:tc>
        <w:tc>
          <w:tcPr>
            <w:tcW w:w="1417" w:type="dxa"/>
          </w:tcPr>
          <w:p w14:paraId="4A2F2DEF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październik</w:t>
            </w:r>
          </w:p>
        </w:tc>
        <w:tc>
          <w:tcPr>
            <w:tcW w:w="1843" w:type="dxa"/>
          </w:tcPr>
          <w:p w14:paraId="0F020C35" w14:textId="7125A2D2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I</w:t>
            </w:r>
            <w:r w:rsidR="00F61244">
              <w:rPr>
                <w:rFonts w:ascii="Times New Roman" w:eastAsia="Times New Roman" w:hAnsi="Times New Roman"/>
                <w:sz w:val="22"/>
              </w:rPr>
              <w:t xml:space="preserve">. </w:t>
            </w:r>
            <w:r w:rsidRPr="00011230">
              <w:rPr>
                <w:rFonts w:ascii="Times New Roman" w:eastAsia="Times New Roman" w:hAnsi="Times New Roman"/>
                <w:sz w:val="22"/>
              </w:rPr>
              <w:t>Rybarczyk</w:t>
            </w:r>
          </w:p>
        </w:tc>
        <w:tc>
          <w:tcPr>
            <w:tcW w:w="2214" w:type="dxa"/>
          </w:tcPr>
          <w:p w14:paraId="5C9B13AF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</w:p>
        </w:tc>
      </w:tr>
      <w:tr w:rsidR="00011230" w:rsidRPr="00011230" w14:paraId="724BA00B" w14:textId="77777777" w:rsidTr="00654E07">
        <w:tc>
          <w:tcPr>
            <w:tcW w:w="2891" w:type="dxa"/>
          </w:tcPr>
          <w:p w14:paraId="292DD50A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Kto pracuje w naszej szkole?</w:t>
            </w:r>
          </w:p>
        </w:tc>
        <w:tc>
          <w:tcPr>
            <w:tcW w:w="1587" w:type="dxa"/>
          </w:tcPr>
          <w:p w14:paraId="5E529A8D" w14:textId="5900F9F4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 xml:space="preserve">3SP </w:t>
            </w:r>
          </w:p>
        </w:tc>
        <w:tc>
          <w:tcPr>
            <w:tcW w:w="3515" w:type="dxa"/>
          </w:tcPr>
          <w:p w14:paraId="21FFFCB9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Poznawanie zawodów i czynności zawodowych, dokonywanie wyborów zgodnie z preferencjami i możliwościami;</w:t>
            </w:r>
          </w:p>
        </w:tc>
        <w:tc>
          <w:tcPr>
            <w:tcW w:w="2067" w:type="dxa"/>
          </w:tcPr>
          <w:p w14:paraId="748F1574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Obserwacja, rozmowa</w:t>
            </w:r>
          </w:p>
        </w:tc>
        <w:tc>
          <w:tcPr>
            <w:tcW w:w="1417" w:type="dxa"/>
          </w:tcPr>
          <w:p w14:paraId="3036F196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wrzesień</w:t>
            </w:r>
          </w:p>
        </w:tc>
        <w:tc>
          <w:tcPr>
            <w:tcW w:w="1843" w:type="dxa"/>
          </w:tcPr>
          <w:p w14:paraId="46DED771" w14:textId="37040B0E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E</w:t>
            </w:r>
            <w:r w:rsidR="00F61244">
              <w:rPr>
                <w:rFonts w:ascii="Times New Roman" w:eastAsia="Times New Roman" w:hAnsi="Times New Roman"/>
                <w:sz w:val="22"/>
              </w:rPr>
              <w:t>.</w:t>
            </w:r>
            <w:r w:rsidRPr="00011230">
              <w:rPr>
                <w:rFonts w:ascii="Times New Roman" w:eastAsia="Times New Roman" w:hAnsi="Times New Roman"/>
                <w:sz w:val="22"/>
              </w:rPr>
              <w:t xml:space="preserve"> Szostak</w:t>
            </w:r>
          </w:p>
        </w:tc>
        <w:tc>
          <w:tcPr>
            <w:tcW w:w="2214" w:type="dxa"/>
          </w:tcPr>
          <w:p w14:paraId="6DFBDC9F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</w:p>
        </w:tc>
      </w:tr>
      <w:tr w:rsidR="00011230" w:rsidRPr="00011230" w14:paraId="0CA6A837" w14:textId="77777777" w:rsidTr="00654E07">
        <w:tc>
          <w:tcPr>
            <w:tcW w:w="2891" w:type="dxa"/>
          </w:tcPr>
          <w:p w14:paraId="5A47AF92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lastRenderedPageBreak/>
              <w:t>Co dalej po szkole? – poznajemy miejsca i instytucje, które mogą nas wspierać</w:t>
            </w:r>
          </w:p>
        </w:tc>
        <w:tc>
          <w:tcPr>
            <w:tcW w:w="1587" w:type="dxa"/>
          </w:tcPr>
          <w:p w14:paraId="0B274B56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proofErr w:type="spellStart"/>
            <w:r w:rsidRPr="00011230">
              <w:rPr>
                <w:rFonts w:ascii="Times New Roman" w:eastAsia="Times New Roman" w:hAnsi="Times New Roman"/>
                <w:sz w:val="22"/>
              </w:rPr>
              <w:t>PdP</w:t>
            </w:r>
            <w:proofErr w:type="spellEnd"/>
            <w:r w:rsidRPr="00011230">
              <w:rPr>
                <w:rFonts w:ascii="Times New Roman" w:eastAsia="Times New Roman" w:hAnsi="Times New Roman"/>
                <w:sz w:val="22"/>
              </w:rPr>
              <w:t>-wszystkie oddziały</w:t>
            </w:r>
          </w:p>
        </w:tc>
        <w:tc>
          <w:tcPr>
            <w:tcW w:w="3515" w:type="dxa"/>
          </w:tcPr>
          <w:p w14:paraId="1CAD7D31" w14:textId="77777777" w:rsidR="00F61244" w:rsidRPr="00F61244" w:rsidRDefault="00F61244" w:rsidP="00F61244">
            <w:pPr>
              <w:pStyle w:val="pdq2pgselectionanchorcontainer"/>
              <w:jc w:val="center"/>
              <w:rPr>
                <w:b/>
                <w:bCs/>
                <w:sz w:val="22"/>
                <w:szCs w:val="22"/>
              </w:rPr>
            </w:pPr>
            <w:r w:rsidRPr="00F61244">
              <w:rPr>
                <w:rStyle w:val="Pogrubienie"/>
                <w:b w:val="0"/>
                <w:bCs w:val="0"/>
                <w:sz w:val="22"/>
                <w:szCs w:val="22"/>
              </w:rPr>
              <w:t>III.6) uczenie się aktywnego poszukiwania pracy.</w:t>
            </w:r>
          </w:p>
          <w:p w14:paraId="7D81C6CE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</w:p>
        </w:tc>
        <w:tc>
          <w:tcPr>
            <w:tcW w:w="2067" w:type="dxa"/>
          </w:tcPr>
          <w:p w14:paraId="76B4BF40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Spotkanie informacyjne i rozmowa z przedstawicielem Urzędu Pracy w Czarnkowie</w:t>
            </w:r>
          </w:p>
        </w:tc>
        <w:tc>
          <w:tcPr>
            <w:tcW w:w="1417" w:type="dxa"/>
          </w:tcPr>
          <w:p w14:paraId="0F19E22E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maj</w:t>
            </w:r>
          </w:p>
        </w:tc>
        <w:tc>
          <w:tcPr>
            <w:tcW w:w="1843" w:type="dxa"/>
          </w:tcPr>
          <w:p w14:paraId="6F06AFC9" w14:textId="378E51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proofErr w:type="spellStart"/>
            <w:r w:rsidRPr="00011230">
              <w:rPr>
                <w:rFonts w:ascii="Times New Roman" w:eastAsia="Times New Roman" w:hAnsi="Times New Roman"/>
                <w:sz w:val="22"/>
              </w:rPr>
              <w:t>J</w:t>
            </w:r>
            <w:r w:rsidR="00F61244">
              <w:rPr>
                <w:rFonts w:ascii="Times New Roman" w:eastAsia="Times New Roman" w:hAnsi="Times New Roman"/>
                <w:sz w:val="22"/>
              </w:rPr>
              <w:t>.</w:t>
            </w:r>
            <w:r w:rsidRPr="00011230">
              <w:rPr>
                <w:rFonts w:ascii="Times New Roman" w:eastAsia="Times New Roman" w:hAnsi="Times New Roman"/>
                <w:sz w:val="22"/>
              </w:rPr>
              <w:t>Różycka</w:t>
            </w:r>
            <w:proofErr w:type="spellEnd"/>
          </w:p>
        </w:tc>
        <w:tc>
          <w:tcPr>
            <w:tcW w:w="2214" w:type="dxa"/>
          </w:tcPr>
          <w:p w14:paraId="6E92B13F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Powiatowy Urząd Pracy w Czarnkowie</w:t>
            </w:r>
          </w:p>
        </w:tc>
      </w:tr>
      <w:tr w:rsidR="00011230" w:rsidRPr="00011230" w14:paraId="7277388C" w14:textId="77777777" w:rsidTr="00654E07">
        <w:tc>
          <w:tcPr>
            <w:tcW w:w="2891" w:type="dxa"/>
          </w:tcPr>
          <w:p w14:paraId="708FEFDD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Zajęcia praktyczne w hurtowni ogrodniczej. Zasady hodowli tulipanów.</w:t>
            </w:r>
          </w:p>
        </w:tc>
        <w:tc>
          <w:tcPr>
            <w:tcW w:w="1587" w:type="dxa"/>
          </w:tcPr>
          <w:p w14:paraId="5CF1DFBA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proofErr w:type="spellStart"/>
            <w:r w:rsidRPr="00011230">
              <w:rPr>
                <w:rFonts w:ascii="Times New Roman" w:eastAsia="Times New Roman" w:hAnsi="Times New Roman"/>
                <w:sz w:val="22"/>
              </w:rPr>
              <w:t>PdP</w:t>
            </w:r>
            <w:proofErr w:type="spellEnd"/>
          </w:p>
        </w:tc>
        <w:tc>
          <w:tcPr>
            <w:tcW w:w="3515" w:type="dxa"/>
          </w:tcPr>
          <w:p w14:paraId="4620D8E2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III.16 Poznanie stanowiska pracy i kultury zakładu pracy.</w:t>
            </w:r>
          </w:p>
        </w:tc>
        <w:tc>
          <w:tcPr>
            <w:tcW w:w="2067" w:type="dxa"/>
          </w:tcPr>
          <w:p w14:paraId="752D28AB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warsztaty</w:t>
            </w:r>
          </w:p>
        </w:tc>
        <w:tc>
          <w:tcPr>
            <w:tcW w:w="1417" w:type="dxa"/>
          </w:tcPr>
          <w:p w14:paraId="607E2EC4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wrzesień</w:t>
            </w:r>
          </w:p>
        </w:tc>
        <w:tc>
          <w:tcPr>
            <w:tcW w:w="1843" w:type="dxa"/>
          </w:tcPr>
          <w:p w14:paraId="63D4FEC6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K. Rybarczyk</w:t>
            </w:r>
          </w:p>
        </w:tc>
        <w:tc>
          <w:tcPr>
            <w:tcW w:w="2214" w:type="dxa"/>
          </w:tcPr>
          <w:p w14:paraId="7D3EEF82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Hurtownia Ogrodnicza Bogdan Królik</w:t>
            </w:r>
          </w:p>
        </w:tc>
      </w:tr>
      <w:tr w:rsidR="00011230" w:rsidRPr="00011230" w14:paraId="27AC37B8" w14:textId="77777777" w:rsidTr="00654E07">
        <w:tc>
          <w:tcPr>
            <w:tcW w:w="2891" w:type="dxa"/>
          </w:tcPr>
          <w:p w14:paraId="62C14978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Zawody wokół nas</w:t>
            </w:r>
          </w:p>
        </w:tc>
        <w:tc>
          <w:tcPr>
            <w:tcW w:w="1587" w:type="dxa"/>
          </w:tcPr>
          <w:p w14:paraId="2C2C6F1D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4-8</w:t>
            </w:r>
          </w:p>
        </w:tc>
        <w:tc>
          <w:tcPr>
            <w:tcW w:w="3515" w:type="dxa"/>
          </w:tcPr>
          <w:p w14:paraId="3FAF824D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Treści programowe dla klas IV–VI: 2.1 – wymienia różne grupy zawodów i podaje przykłady zawodów charakterystycznych dla poszczególnych grup oraz opisuje podstawową specyfikę pracy w zawodach; 2.2 – opisuje, czym jest praca i jakie ma znaczenie w życiu człowieka.</w:t>
            </w:r>
          </w:p>
        </w:tc>
        <w:tc>
          <w:tcPr>
            <w:tcW w:w="2067" w:type="dxa"/>
          </w:tcPr>
          <w:p w14:paraId="4B26AAD9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Spotkanie warsztatowe w formie zabaw i aktywności</w:t>
            </w:r>
          </w:p>
        </w:tc>
        <w:tc>
          <w:tcPr>
            <w:tcW w:w="1417" w:type="dxa"/>
          </w:tcPr>
          <w:p w14:paraId="25752FBC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listopad</w:t>
            </w:r>
          </w:p>
        </w:tc>
        <w:tc>
          <w:tcPr>
            <w:tcW w:w="1843" w:type="dxa"/>
          </w:tcPr>
          <w:p w14:paraId="1BB4FE2A" w14:textId="679B42C9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J</w:t>
            </w:r>
            <w:r w:rsidR="00F61244">
              <w:rPr>
                <w:rFonts w:ascii="Times New Roman" w:eastAsia="Times New Roman" w:hAnsi="Times New Roman"/>
                <w:sz w:val="22"/>
              </w:rPr>
              <w:t>.</w:t>
            </w:r>
            <w:r w:rsidRPr="00011230">
              <w:rPr>
                <w:rFonts w:ascii="Times New Roman" w:eastAsia="Times New Roman" w:hAnsi="Times New Roman"/>
                <w:sz w:val="22"/>
              </w:rPr>
              <w:t xml:space="preserve"> Różycka</w:t>
            </w:r>
          </w:p>
        </w:tc>
        <w:tc>
          <w:tcPr>
            <w:tcW w:w="2214" w:type="dxa"/>
          </w:tcPr>
          <w:p w14:paraId="098753F3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Młodzieżowe Centrum Kariery w Czarnkowie</w:t>
            </w:r>
          </w:p>
        </w:tc>
      </w:tr>
      <w:tr w:rsidR="00011230" w:rsidRPr="00011230" w14:paraId="7259A8FA" w14:textId="77777777" w:rsidTr="00654E07">
        <w:tc>
          <w:tcPr>
            <w:tcW w:w="2891" w:type="dxa"/>
          </w:tcPr>
          <w:p w14:paraId="14E2484A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Poznajemy zawody</w:t>
            </w:r>
          </w:p>
        </w:tc>
        <w:tc>
          <w:tcPr>
            <w:tcW w:w="1587" w:type="dxa"/>
          </w:tcPr>
          <w:p w14:paraId="47FC0C6F" w14:textId="63AE964E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 xml:space="preserve">7ż </w:t>
            </w:r>
            <w:r w:rsidRPr="00011230">
              <w:rPr>
                <w:rFonts w:ascii="Times New Roman" w:eastAsia="Times New Roman" w:hAnsi="Times New Roman"/>
                <w:sz w:val="22"/>
              </w:rPr>
              <w:br/>
              <w:t xml:space="preserve">6ż </w:t>
            </w:r>
          </w:p>
        </w:tc>
        <w:tc>
          <w:tcPr>
            <w:tcW w:w="3515" w:type="dxa"/>
          </w:tcPr>
          <w:p w14:paraId="2B75D817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Treści programowe dla klas 6-8</w:t>
            </w:r>
            <w:r w:rsidRPr="00011230">
              <w:rPr>
                <w:rFonts w:ascii="Times New Roman" w:eastAsia="Times New Roman" w:hAnsi="Times New Roman"/>
                <w:sz w:val="22"/>
              </w:rPr>
              <w:br/>
              <w:t>1.2 rozpoznaje własne zasoby (zainteresowania, zdolności, uzdolnienia, kompetencje, predyspozycje zawodowe);</w:t>
            </w:r>
            <w:r w:rsidRPr="00011230">
              <w:rPr>
                <w:rFonts w:ascii="Times New Roman" w:eastAsia="Times New Roman" w:hAnsi="Times New Roman"/>
                <w:sz w:val="22"/>
              </w:rPr>
              <w:br/>
              <w:t>2.4 uzasadnia znaczenie pracy w życiu człowieka;</w:t>
            </w:r>
          </w:p>
        </w:tc>
        <w:tc>
          <w:tcPr>
            <w:tcW w:w="2067" w:type="dxa"/>
          </w:tcPr>
          <w:p w14:paraId="62EFB50F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Wycieczki - zajęcia praktyczne</w:t>
            </w:r>
          </w:p>
        </w:tc>
        <w:tc>
          <w:tcPr>
            <w:tcW w:w="1417" w:type="dxa"/>
          </w:tcPr>
          <w:p w14:paraId="2101DDF6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wrzesień, październik, kwiecień</w:t>
            </w:r>
          </w:p>
        </w:tc>
        <w:tc>
          <w:tcPr>
            <w:tcW w:w="1843" w:type="dxa"/>
          </w:tcPr>
          <w:p w14:paraId="5FACF437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proofErr w:type="spellStart"/>
            <w:r w:rsidRPr="00011230">
              <w:rPr>
                <w:rFonts w:ascii="Times New Roman" w:eastAsia="Times New Roman" w:hAnsi="Times New Roman"/>
                <w:sz w:val="22"/>
              </w:rPr>
              <w:t>I.Strawa</w:t>
            </w:r>
            <w:proofErr w:type="spellEnd"/>
            <w:r w:rsidRPr="00011230">
              <w:rPr>
                <w:rFonts w:ascii="Times New Roman" w:eastAsia="Times New Roman" w:hAnsi="Times New Roman"/>
                <w:sz w:val="22"/>
              </w:rPr>
              <w:t xml:space="preserve">, </w:t>
            </w:r>
            <w:proofErr w:type="spellStart"/>
            <w:r w:rsidRPr="00011230">
              <w:rPr>
                <w:rFonts w:ascii="Times New Roman" w:eastAsia="Times New Roman" w:hAnsi="Times New Roman"/>
                <w:sz w:val="22"/>
              </w:rPr>
              <w:t>K.Szyc</w:t>
            </w:r>
            <w:proofErr w:type="spellEnd"/>
          </w:p>
        </w:tc>
        <w:tc>
          <w:tcPr>
            <w:tcW w:w="2214" w:type="dxa"/>
          </w:tcPr>
          <w:p w14:paraId="0921D79F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 xml:space="preserve">1. Gospodarstwo ogrodnicze </w:t>
            </w:r>
            <w:proofErr w:type="spellStart"/>
            <w:r w:rsidRPr="00011230">
              <w:rPr>
                <w:rFonts w:ascii="Times New Roman" w:eastAsia="Times New Roman" w:hAnsi="Times New Roman"/>
                <w:sz w:val="22"/>
              </w:rPr>
              <w:t>A.Żółkiewska</w:t>
            </w:r>
            <w:proofErr w:type="spellEnd"/>
            <w:r w:rsidRPr="00011230">
              <w:rPr>
                <w:rFonts w:ascii="Times New Roman" w:eastAsia="Times New Roman" w:hAnsi="Times New Roman"/>
                <w:sz w:val="22"/>
              </w:rPr>
              <w:t xml:space="preserve"> lub Gospodarstwo sadownicze.</w:t>
            </w:r>
            <w:r w:rsidRPr="00011230">
              <w:rPr>
                <w:rFonts w:ascii="Times New Roman" w:eastAsia="Times New Roman" w:hAnsi="Times New Roman"/>
                <w:sz w:val="22"/>
              </w:rPr>
              <w:br/>
              <w:t xml:space="preserve">2. Lawendowy </w:t>
            </w:r>
            <w:proofErr w:type="spellStart"/>
            <w:r w:rsidRPr="00011230">
              <w:rPr>
                <w:rFonts w:ascii="Times New Roman" w:eastAsia="Times New Roman" w:hAnsi="Times New Roman"/>
                <w:sz w:val="22"/>
              </w:rPr>
              <w:t>fyrtel</w:t>
            </w:r>
            <w:proofErr w:type="spellEnd"/>
            <w:r w:rsidRPr="00011230">
              <w:rPr>
                <w:rFonts w:ascii="Times New Roman" w:eastAsia="Times New Roman" w:hAnsi="Times New Roman"/>
                <w:sz w:val="22"/>
              </w:rPr>
              <w:t>- Śmieszkowo- Bednarek</w:t>
            </w:r>
            <w:r w:rsidRPr="00011230">
              <w:rPr>
                <w:rFonts w:ascii="Times New Roman" w:eastAsia="Times New Roman" w:hAnsi="Times New Roman"/>
                <w:sz w:val="22"/>
              </w:rPr>
              <w:br/>
              <w:t>3. Nadleśnictwo Krucz</w:t>
            </w:r>
          </w:p>
        </w:tc>
      </w:tr>
      <w:tr w:rsidR="00011230" w:rsidRPr="00011230" w14:paraId="0AD7BB65" w14:textId="77777777" w:rsidTr="00654E07">
        <w:tc>
          <w:tcPr>
            <w:tcW w:w="2891" w:type="dxa"/>
          </w:tcPr>
          <w:p w14:paraId="74B48431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Wizyta w gabinecie weterynaryjnym – charakterystyka pracy i środowiska zawodowego</w:t>
            </w:r>
          </w:p>
        </w:tc>
        <w:tc>
          <w:tcPr>
            <w:tcW w:w="1587" w:type="dxa"/>
          </w:tcPr>
          <w:p w14:paraId="5209A420" w14:textId="77777777" w:rsidR="00EB7342" w:rsidRDefault="00011230" w:rsidP="00011230">
            <w:pPr>
              <w:jc w:val="center"/>
              <w:rPr>
                <w:rFonts w:ascii="Times New Roman" w:eastAsia="Times New Roman" w:hAnsi="Times New Roman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 xml:space="preserve">1aż </w:t>
            </w:r>
          </w:p>
          <w:p w14:paraId="4C4031ED" w14:textId="56EA381D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 xml:space="preserve">2ż </w:t>
            </w:r>
          </w:p>
        </w:tc>
        <w:tc>
          <w:tcPr>
            <w:tcW w:w="3515" w:type="dxa"/>
          </w:tcPr>
          <w:p w14:paraId="55C8411D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2.2,2.3 opisuje, czym jest praca, i omawia jej znaczenie w życiu człowieka na wybranych przykładach;</w:t>
            </w:r>
          </w:p>
        </w:tc>
        <w:tc>
          <w:tcPr>
            <w:tcW w:w="2067" w:type="dxa"/>
          </w:tcPr>
          <w:p w14:paraId="7E76E493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wycieczka - spotkanie z lekarzem weterynarii</w:t>
            </w:r>
          </w:p>
        </w:tc>
        <w:tc>
          <w:tcPr>
            <w:tcW w:w="1417" w:type="dxa"/>
          </w:tcPr>
          <w:p w14:paraId="322BE2F3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kwiecień</w:t>
            </w:r>
          </w:p>
        </w:tc>
        <w:tc>
          <w:tcPr>
            <w:tcW w:w="1843" w:type="dxa"/>
          </w:tcPr>
          <w:p w14:paraId="58AE4E61" w14:textId="01A43B7C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A</w:t>
            </w:r>
            <w:r w:rsidR="00EB7342">
              <w:rPr>
                <w:rFonts w:ascii="Times New Roman" w:eastAsia="Times New Roman" w:hAnsi="Times New Roman"/>
                <w:sz w:val="22"/>
              </w:rPr>
              <w:t>.</w:t>
            </w:r>
            <w:r w:rsidRPr="00011230">
              <w:rPr>
                <w:rFonts w:ascii="Times New Roman" w:eastAsia="Times New Roman" w:hAnsi="Times New Roman"/>
                <w:sz w:val="22"/>
              </w:rPr>
              <w:t xml:space="preserve"> Kozera-</w:t>
            </w:r>
            <w:proofErr w:type="spellStart"/>
            <w:r w:rsidRPr="00011230">
              <w:rPr>
                <w:rFonts w:ascii="Times New Roman" w:eastAsia="Times New Roman" w:hAnsi="Times New Roman"/>
                <w:sz w:val="22"/>
              </w:rPr>
              <w:t>Korczyc</w:t>
            </w:r>
            <w:proofErr w:type="spellEnd"/>
            <w:r w:rsidRPr="00011230">
              <w:rPr>
                <w:rFonts w:ascii="Times New Roman" w:eastAsia="Times New Roman" w:hAnsi="Times New Roman"/>
                <w:sz w:val="22"/>
              </w:rPr>
              <w:br/>
              <w:t>M</w:t>
            </w:r>
            <w:r w:rsidR="00EB7342">
              <w:rPr>
                <w:rFonts w:ascii="Times New Roman" w:eastAsia="Times New Roman" w:hAnsi="Times New Roman"/>
                <w:sz w:val="22"/>
              </w:rPr>
              <w:t>.</w:t>
            </w:r>
            <w:r w:rsidRPr="00011230">
              <w:rPr>
                <w:rFonts w:ascii="Times New Roman" w:eastAsia="Times New Roman" w:hAnsi="Times New Roman"/>
                <w:sz w:val="22"/>
              </w:rPr>
              <w:t xml:space="preserve"> Małecka</w:t>
            </w:r>
          </w:p>
        </w:tc>
        <w:tc>
          <w:tcPr>
            <w:tcW w:w="2214" w:type="dxa"/>
          </w:tcPr>
          <w:p w14:paraId="3201D1BB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Agro- Vet Serwis Czarnków</w:t>
            </w:r>
          </w:p>
        </w:tc>
      </w:tr>
      <w:tr w:rsidR="00011230" w:rsidRPr="00011230" w14:paraId="6B2F5BD9" w14:textId="77777777" w:rsidTr="00654E07">
        <w:tc>
          <w:tcPr>
            <w:tcW w:w="2891" w:type="dxa"/>
          </w:tcPr>
          <w:p w14:paraId="113CB79C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Bezpieczeństwo nad wodą – praca ratownika wodnego</w:t>
            </w:r>
          </w:p>
        </w:tc>
        <w:tc>
          <w:tcPr>
            <w:tcW w:w="1587" w:type="dxa"/>
          </w:tcPr>
          <w:p w14:paraId="615C8BB3" w14:textId="70538C54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 xml:space="preserve">5bż </w:t>
            </w:r>
            <w:r w:rsidRPr="00011230">
              <w:rPr>
                <w:rFonts w:ascii="Times New Roman" w:eastAsia="Times New Roman" w:hAnsi="Times New Roman"/>
                <w:sz w:val="22"/>
              </w:rPr>
              <w:br/>
              <w:t>8aż</w:t>
            </w:r>
          </w:p>
        </w:tc>
        <w:tc>
          <w:tcPr>
            <w:tcW w:w="3515" w:type="dxa"/>
          </w:tcPr>
          <w:p w14:paraId="36683C6D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2.2 opisuje, czym jest praca i jakie ma znaczenie w życiu człowieka</w:t>
            </w:r>
          </w:p>
        </w:tc>
        <w:tc>
          <w:tcPr>
            <w:tcW w:w="2067" w:type="dxa"/>
          </w:tcPr>
          <w:p w14:paraId="57E2F8BD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wycieczka, działania praktyczne</w:t>
            </w:r>
          </w:p>
        </w:tc>
        <w:tc>
          <w:tcPr>
            <w:tcW w:w="1417" w:type="dxa"/>
          </w:tcPr>
          <w:p w14:paraId="396D4E04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czerwiec</w:t>
            </w:r>
          </w:p>
        </w:tc>
        <w:tc>
          <w:tcPr>
            <w:tcW w:w="1843" w:type="dxa"/>
          </w:tcPr>
          <w:p w14:paraId="3156C3C0" w14:textId="6B433429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W</w:t>
            </w:r>
            <w:r w:rsidR="00EB7342">
              <w:rPr>
                <w:rFonts w:ascii="Times New Roman" w:eastAsia="Times New Roman" w:hAnsi="Times New Roman"/>
                <w:sz w:val="22"/>
              </w:rPr>
              <w:t>.</w:t>
            </w:r>
            <w:r w:rsidRPr="00011230">
              <w:rPr>
                <w:rFonts w:ascii="Times New Roman" w:eastAsia="Times New Roman" w:hAnsi="Times New Roman"/>
                <w:sz w:val="22"/>
              </w:rPr>
              <w:t xml:space="preserve"> Michalska, M</w:t>
            </w:r>
            <w:r w:rsidR="00EB7342">
              <w:rPr>
                <w:rFonts w:ascii="Times New Roman" w:eastAsia="Times New Roman" w:hAnsi="Times New Roman"/>
                <w:sz w:val="22"/>
              </w:rPr>
              <w:t>.</w:t>
            </w:r>
            <w:r w:rsidRPr="00011230">
              <w:rPr>
                <w:rFonts w:ascii="Times New Roman" w:eastAsia="Times New Roman" w:hAnsi="Times New Roman"/>
                <w:sz w:val="22"/>
              </w:rPr>
              <w:t xml:space="preserve"> </w:t>
            </w:r>
            <w:proofErr w:type="spellStart"/>
            <w:r w:rsidRPr="00011230">
              <w:rPr>
                <w:rFonts w:ascii="Times New Roman" w:eastAsia="Times New Roman" w:hAnsi="Times New Roman"/>
                <w:sz w:val="22"/>
              </w:rPr>
              <w:t>Fąka</w:t>
            </w:r>
            <w:proofErr w:type="spellEnd"/>
          </w:p>
        </w:tc>
        <w:tc>
          <w:tcPr>
            <w:tcW w:w="2214" w:type="dxa"/>
          </w:tcPr>
          <w:p w14:paraId="68A05D7C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WOPR Anioły Trzcianka</w:t>
            </w:r>
          </w:p>
        </w:tc>
      </w:tr>
      <w:tr w:rsidR="00011230" w:rsidRPr="00011230" w14:paraId="3D27D174" w14:textId="77777777" w:rsidTr="00654E07">
        <w:tc>
          <w:tcPr>
            <w:tcW w:w="2891" w:type="dxa"/>
          </w:tcPr>
          <w:p w14:paraId="12E39310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Leśni detektywi- na tropie tajemnic lasu</w:t>
            </w:r>
          </w:p>
        </w:tc>
        <w:tc>
          <w:tcPr>
            <w:tcW w:w="1587" w:type="dxa"/>
          </w:tcPr>
          <w:p w14:paraId="3F8D90C6" w14:textId="0AE88D09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4ż</w:t>
            </w:r>
            <w:r w:rsidRPr="00011230">
              <w:rPr>
                <w:rFonts w:ascii="Times New Roman" w:eastAsia="Times New Roman" w:hAnsi="Times New Roman"/>
                <w:sz w:val="22"/>
              </w:rPr>
              <w:br/>
              <w:t>8aż</w:t>
            </w:r>
          </w:p>
        </w:tc>
        <w:tc>
          <w:tcPr>
            <w:tcW w:w="3515" w:type="dxa"/>
          </w:tcPr>
          <w:p w14:paraId="34F7CC1B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 xml:space="preserve">Treści programowe dla klas IV–VI: 1.3 podejmuje działania w sytuacjach zadaniowych i ocenia </w:t>
            </w:r>
            <w:r w:rsidRPr="00011230">
              <w:rPr>
                <w:rFonts w:ascii="Times New Roman" w:eastAsia="Times New Roman" w:hAnsi="Times New Roman"/>
                <w:sz w:val="22"/>
              </w:rPr>
              <w:lastRenderedPageBreak/>
              <w:t>swoje działania, formułując wnioski na przyszłość;</w:t>
            </w:r>
            <w:r w:rsidRPr="00011230">
              <w:rPr>
                <w:rFonts w:ascii="Times New Roman" w:eastAsia="Times New Roman" w:hAnsi="Times New Roman"/>
                <w:sz w:val="22"/>
              </w:rPr>
              <w:br/>
              <w:t>2.1 wymienia różne grupy zawodów i podaje przykłady zawodów charakterystycznych dla poszczególnych grup, opisuje różne ścieżki ich uzyskiwania oraz podstawową specyfikę pracy w zawodach;</w:t>
            </w:r>
          </w:p>
        </w:tc>
        <w:tc>
          <w:tcPr>
            <w:tcW w:w="2067" w:type="dxa"/>
          </w:tcPr>
          <w:p w14:paraId="215DE8EC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lastRenderedPageBreak/>
              <w:t>projekt</w:t>
            </w:r>
          </w:p>
        </w:tc>
        <w:tc>
          <w:tcPr>
            <w:tcW w:w="1417" w:type="dxa"/>
          </w:tcPr>
          <w:p w14:paraId="2ABD79A8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cały rok</w:t>
            </w:r>
          </w:p>
        </w:tc>
        <w:tc>
          <w:tcPr>
            <w:tcW w:w="1843" w:type="dxa"/>
          </w:tcPr>
          <w:p w14:paraId="41F0E64B" w14:textId="2DECC7E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W</w:t>
            </w:r>
            <w:r w:rsidR="00EB7342">
              <w:rPr>
                <w:rFonts w:ascii="Times New Roman" w:eastAsia="Times New Roman" w:hAnsi="Times New Roman"/>
                <w:sz w:val="22"/>
              </w:rPr>
              <w:t>.</w:t>
            </w:r>
            <w:r w:rsidRPr="00011230">
              <w:rPr>
                <w:rFonts w:ascii="Times New Roman" w:eastAsia="Times New Roman" w:hAnsi="Times New Roman"/>
                <w:sz w:val="22"/>
              </w:rPr>
              <w:t xml:space="preserve"> Jóźwiak</w:t>
            </w:r>
            <w:r w:rsidRPr="00011230">
              <w:rPr>
                <w:rFonts w:ascii="Times New Roman" w:eastAsia="Times New Roman" w:hAnsi="Times New Roman"/>
                <w:sz w:val="22"/>
              </w:rPr>
              <w:br/>
              <w:t>M</w:t>
            </w:r>
            <w:r w:rsidR="00EB7342">
              <w:rPr>
                <w:rFonts w:ascii="Times New Roman" w:eastAsia="Times New Roman" w:hAnsi="Times New Roman"/>
                <w:sz w:val="22"/>
              </w:rPr>
              <w:t>.</w:t>
            </w:r>
            <w:r w:rsidRPr="00011230">
              <w:rPr>
                <w:rFonts w:ascii="Times New Roman" w:eastAsia="Times New Roman" w:hAnsi="Times New Roman"/>
                <w:sz w:val="22"/>
              </w:rPr>
              <w:t xml:space="preserve"> </w:t>
            </w:r>
            <w:proofErr w:type="spellStart"/>
            <w:r w:rsidRPr="00011230">
              <w:rPr>
                <w:rFonts w:ascii="Times New Roman" w:eastAsia="Times New Roman" w:hAnsi="Times New Roman"/>
                <w:sz w:val="22"/>
              </w:rPr>
              <w:t>Fąka</w:t>
            </w:r>
            <w:proofErr w:type="spellEnd"/>
          </w:p>
        </w:tc>
        <w:tc>
          <w:tcPr>
            <w:tcW w:w="2214" w:type="dxa"/>
          </w:tcPr>
          <w:p w14:paraId="51BF90EE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Nadleśnictwo Sarbia</w:t>
            </w:r>
            <w:r w:rsidRPr="00011230">
              <w:rPr>
                <w:rFonts w:ascii="Times New Roman" w:eastAsia="Times New Roman" w:hAnsi="Times New Roman"/>
                <w:sz w:val="22"/>
              </w:rPr>
              <w:br/>
              <w:t>oddział w Gębicach</w:t>
            </w:r>
          </w:p>
        </w:tc>
      </w:tr>
      <w:tr w:rsidR="00011230" w:rsidRPr="00011230" w14:paraId="04EAF0C0" w14:textId="77777777" w:rsidTr="00654E07">
        <w:tc>
          <w:tcPr>
            <w:tcW w:w="2891" w:type="dxa"/>
          </w:tcPr>
          <w:p w14:paraId="3B9B248F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Jakie zawody wykonują kobiety- sekretarz szkoły.</w:t>
            </w:r>
          </w:p>
        </w:tc>
        <w:tc>
          <w:tcPr>
            <w:tcW w:w="1587" w:type="dxa"/>
          </w:tcPr>
          <w:p w14:paraId="49D65E7C" w14:textId="6FBDAA6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2BSP</w:t>
            </w:r>
            <w:r w:rsidRPr="00011230">
              <w:rPr>
                <w:rFonts w:ascii="Times New Roman" w:eastAsia="Times New Roman" w:hAnsi="Times New Roman"/>
                <w:sz w:val="22"/>
              </w:rPr>
              <w:br/>
            </w:r>
          </w:p>
        </w:tc>
        <w:tc>
          <w:tcPr>
            <w:tcW w:w="3515" w:type="dxa"/>
          </w:tcPr>
          <w:p w14:paraId="3FF3A166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2.2 podaje nazwy zawodów wykonywanych przez osoby w bliższym i dalszym otoczeniu oraz opisuje podstawową specyfikę pracy w wybranych zawodach;</w:t>
            </w:r>
          </w:p>
        </w:tc>
        <w:tc>
          <w:tcPr>
            <w:tcW w:w="2067" w:type="dxa"/>
          </w:tcPr>
          <w:p w14:paraId="0083A48B" w14:textId="5A3F282E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Obserwacja,</w:t>
            </w:r>
            <w:r w:rsidR="00EB7342">
              <w:rPr>
                <w:rFonts w:ascii="Times New Roman" w:eastAsia="Times New Roman" w:hAnsi="Times New Roman"/>
                <w:sz w:val="22"/>
              </w:rPr>
              <w:t xml:space="preserve"> </w:t>
            </w:r>
            <w:r w:rsidRPr="00011230">
              <w:rPr>
                <w:rFonts w:ascii="Times New Roman" w:eastAsia="Times New Roman" w:hAnsi="Times New Roman"/>
                <w:sz w:val="22"/>
              </w:rPr>
              <w:t>rozmowa</w:t>
            </w:r>
          </w:p>
        </w:tc>
        <w:tc>
          <w:tcPr>
            <w:tcW w:w="1417" w:type="dxa"/>
          </w:tcPr>
          <w:p w14:paraId="554C1DD8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marzec</w:t>
            </w:r>
          </w:p>
        </w:tc>
        <w:tc>
          <w:tcPr>
            <w:tcW w:w="1843" w:type="dxa"/>
          </w:tcPr>
          <w:p w14:paraId="6421CDE5" w14:textId="14E5AF5D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K</w:t>
            </w:r>
            <w:r w:rsidR="00EB7342">
              <w:rPr>
                <w:rFonts w:ascii="Times New Roman" w:eastAsia="Times New Roman" w:hAnsi="Times New Roman"/>
                <w:sz w:val="22"/>
              </w:rPr>
              <w:t xml:space="preserve">. </w:t>
            </w:r>
            <w:r w:rsidRPr="00011230">
              <w:rPr>
                <w:rFonts w:ascii="Times New Roman" w:eastAsia="Times New Roman" w:hAnsi="Times New Roman"/>
                <w:sz w:val="22"/>
              </w:rPr>
              <w:t>Piątek</w:t>
            </w:r>
          </w:p>
        </w:tc>
        <w:tc>
          <w:tcPr>
            <w:tcW w:w="2214" w:type="dxa"/>
          </w:tcPr>
          <w:p w14:paraId="7FE4BB1B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</w:p>
        </w:tc>
      </w:tr>
      <w:tr w:rsidR="00011230" w:rsidRPr="00011230" w14:paraId="704CAFC9" w14:textId="77777777" w:rsidTr="00654E07">
        <w:tc>
          <w:tcPr>
            <w:tcW w:w="2891" w:type="dxa"/>
          </w:tcPr>
          <w:p w14:paraId="4422A5A1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Komunikacja i kultura osobista</w:t>
            </w:r>
            <w:r w:rsidRPr="00011230">
              <w:rPr>
                <w:rFonts w:ascii="Times New Roman" w:eastAsia="Times New Roman" w:hAnsi="Times New Roman"/>
                <w:sz w:val="22"/>
              </w:rPr>
              <w:br/>
              <w:t>„Zwroty grzecznościowe w pracy - magiczne słowa, które otwierają drzwi.”</w:t>
            </w:r>
          </w:p>
        </w:tc>
        <w:tc>
          <w:tcPr>
            <w:tcW w:w="1587" w:type="dxa"/>
          </w:tcPr>
          <w:p w14:paraId="0038EDF4" w14:textId="1166AD80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3 SP</w:t>
            </w:r>
            <w:r w:rsidRPr="00011230">
              <w:rPr>
                <w:rFonts w:ascii="Times New Roman" w:eastAsia="Times New Roman" w:hAnsi="Times New Roman"/>
                <w:sz w:val="22"/>
              </w:rPr>
              <w:br/>
            </w:r>
          </w:p>
        </w:tc>
        <w:tc>
          <w:tcPr>
            <w:tcW w:w="3515" w:type="dxa"/>
          </w:tcPr>
          <w:p w14:paraId="230D62AA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15) kształtowanie umiejętności społecznych niezbędnych w pracy;</w:t>
            </w:r>
          </w:p>
        </w:tc>
        <w:tc>
          <w:tcPr>
            <w:tcW w:w="2067" w:type="dxa"/>
          </w:tcPr>
          <w:p w14:paraId="538ED000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Pogadanka, ćwiczenie powitań, pożegnań i zwrotów grzecznościowych do klientów oraz współpracowników.</w:t>
            </w:r>
          </w:p>
        </w:tc>
        <w:tc>
          <w:tcPr>
            <w:tcW w:w="1417" w:type="dxa"/>
          </w:tcPr>
          <w:p w14:paraId="28CE79BA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październik</w:t>
            </w:r>
          </w:p>
        </w:tc>
        <w:tc>
          <w:tcPr>
            <w:tcW w:w="1843" w:type="dxa"/>
          </w:tcPr>
          <w:p w14:paraId="1420935D" w14:textId="455ECAAB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A</w:t>
            </w:r>
            <w:r w:rsidR="00EB7342">
              <w:rPr>
                <w:rFonts w:ascii="Times New Roman" w:eastAsia="Times New Roman" w:hAnsi="Times New Roman"/>
                <w:sz w:val="22"/>
              </w:rPr>
              <w:t>.</w:t>
            </w:r>
            <w:r w:rsidRPr="00011230">
              <w:rPr>
                <w:rFonts w:ascii="Times New Roman" w:eastAsia="Times New Roman" w:hAnsi="Times New Roman"/>
                <w:sz w:val="22"/>
              </w:rPr>
              <w:t xml:space="preserve"> Fludra</w:t>
            </w:r>
          </w:p>
        </w:tc>
        <w:tc>
          <w:tcPr>
            <w:tcW w:w="2214" w:type="dxa"/>
          </w:tcPr>
          <w:p w14:paraId="40C21281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</w:p>
        </w:tc>
      </w:tr>
      <w:tr w:rsidR="00011230" w:rsidRPr="00011230" w14:paraId="749CBBD6" w14:textId="77777777" w:rsidTr="00654E07">
        <w:tc>
          <w:tcPr>
            <w:tcW w:w="2891" w:type="dxa"/>
          </w:tcPr>
          <w:p w14:paraId="49009274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 xml:space="preserve">Wycieczka </w:t>
            </w:r>
            <w:proofErr w:type="spellStart"/>
            <w:r w:rsidRPr="00011230">
              <w:rPr>
                <w:rFonts w:ascii="Times New Roman" w:eastAsia="Times New Roman" w:hAnsi="Times New Roman"/>
                <w:sz w:val="22"/>
              </w:rPr>
              <w:t>zawodoznawcza</w:t>
            </w:r>
            <w:proofErr w:type="spellEnd"/>
            <w:r w:rsidRPr="00011230">
              <w:rPr>
                <w:rFonts w:ascii="Times New Roman" w:eastAsia="Times New Roman" w:hAnsi="Times New Roman"/>
                <w:sz w:val="22"/>
              </w:rPr>
              <w:t xml:space="preserve"> do fabryki maszyn rolniczych JOSKIN w </w:t>
            </w:r>
            <w:proofErr w:type="spellStart"/>
            <w:r w:rsidRPr="00011230">
              <w:rPr>
                <w:rFonts w:ascii="Times New Roman" w:eastAsia="Times New Roman" w:hAnsi="Times New Roman"/>
                <w:sz w:val="22"/>
              </w:rPr>
              <w:t>trzciance</w:t>
            </w:r>
            <w:proofErr w:type="spellEnd"/>
          </w:p>
        </w:tc>
        <w:tc>
          <w:tcPr>
            <w:tcW w:w="1587" w:type="dxa"/>
          </w:tcPr>
          <w:p w14:paraId="35FF3D4A" w14:textId="51EAF8FD" w:rsidR="00011230" w:rsidRPr="00011230" w:rsidRDefault="00EB7342" w:rsidP="00011230">
            <w:pPr>
              <w:jc w:val="center"/>
              <w:rPr>
                <w:rFonts w:asciiTheme="minorHAnsi" w:hAnsiTheme="minorHAnsi"/>
                <w:sz w:val="22"/>
              </w:rPr>
            </w:pPr>
            <w:proofErr w:type="spellStart"/>
            <w:r>
              <w:rPr>
                <w:rFonts w:ascii="Times New Roman" w:eastAsia="Times New Roman" w:hAnsi="Times New Roman"/>
                <w:sz w:val="22"/>
              </w:rPr>
              <w:t>PdP</w:t>
            </w:r>
            <w:proofErr w:type="spellEnd"/>
          </w:p>
        </w:tc>
        <w:tc>
          <w:tcPr>
            <w:tcW w:w="3515" w:type="dxa"/>
          </w:tcPr>
          <w:p w14:paraId="1BDF0EDC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3) poznawanie znaczenia pracy w życiu człowieka;</w:t>
            </w:r>
          </w:p>
        </w:tc>
        <w:tc>
          <w:tcPr>
            <w:tcW w:w="2067" w:type="dxa"/>
          </w:tcPr>
          <w:p w14:paraId="5749D2A1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Wycieczka</w:t>
            </w:r>
          </w:p>
        </w:tc>
        <w:tc>
          <w:tcPr>
            <w:tcW w:w="1417" w:type="dxa"/>
          </w:tcPr>
          <w:p w14:paraId="462259FB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październik</w:t>
            </w:r>
          </w:p>
        </w:tc>
        <w:tc>
          <w:tcPr>
            <w:tcW w:w="1843" w:type="dxa"/>
          </w:tcPr>
          <w:p w14:paraId="2EE2D6D0" w14:textId="4E073B35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proofErr w:type="spellStart"/>
            <w:r w:rsidRPr="00011230">
              <w:rPr>
                <w:rFonts w:ascii="Times New Roman" w:eastAsia="Times New Roman" w:hAnsi="Times New Roman"/>
                <w:sz w:val="22"/>
              </w:rPr>
              <w:t>B</w:t>
            </w:r>
            <w:r w:rsidR="00EB7342">
              <w:rPr>
                <w:rFonts w:ascii="Times New Roman" w:eastAsia="Times New Roman" w:hAnsi="Times New Roman"/>
                <w:sz w:val="22"/>
              </w:rPr>
              <w:t>.</w:t>
            </w:r>
            <w:r w:rsidRPr="00011230">
              <w:rPr>
                <w:rFonts w:ascii="Times New Roman" w:eastAsia="Times New Roman" w:hAnsi="Times New Roman"/>
                <w:sz w:val="22"/>
              </w:rPr>
              <w:t>Oskaldowicz</w:t>
            </w:r>
            <w:proofErr w:type="spellEnd"/>
          </w:p>
        </w:tc>
        <w:tc>
          <w:tcPr>
            <w:tcW w:w="2214" w:type="dxa"/>
          </w:tcPr>
          <w:p w14:paraId="4F57C13A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</w:p>
        </w:tc>
      </w:tr>
      <w:tr w:rsidR="00011230" w:rsidRPr="00011230" w14:paraId="67066AEB" w14:textId="77777777" w:rsidTr="00654E07">
        <w:tc>
          <w:tcPr>
            <w:tcW w:w="2891" w:type="dxa"/>
          </w:tcPr>
          <w:p w14:paraId="3BDF04EB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Współpraca i relacje w zespole</w:t>
            </w:r>
            <w:r w:rsidRPr="00011230">
              <w:rPr>
                <w:rFonts w:ascii="Times New Roman" w:eastAsia="Times New Roman" w:hAnsi="Times New Roman"/>
                <w:sz w:val="22"/>
              </w:rPr>
              <w:br/>
              <w:t>„Gramy w jednej drużynie - rola szefa i pracownika”</w:t>
            </w:r>
          </w:p>
        </w:tc>
        <w:tc>
          <w:tcPr>
            <w:tcW w:w="1587" w:type="dxa"/>
          </w:tcPr>
          <w:p w14:paraId="75CC6EBB" w14:textId="3E5EECC2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3 SP</w:t>
            </w:r>
            <w:r w:rsidRPr="00011230">
              <w:rPr>
                <w:rFonts w:ascii="Times New Roman" w:eastAsia="Times New Roman" w:hAnsi="Times New Roman"/>
                <w:sz w:val="22"/>
              </w:rPr>
              <w:br/>
            </w:r>
          </w:p>
        </w:tc>
        <w:tc>
          <w:tcPr>
            <w:tcW w:w="3515" w:type="dxa"/>
          </w:tcPr>
          <w:p w14:paraId="3EC0E116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15) kształtowanie umiejętności społecznych niezbędnych w pracy;</w:t>
            </w:r>
          </w:p>
        </w:tc>
        <w:tc>
          <w:tcPr>
            <w:tcW w:w="2067" w:type="dxa"/>
          </w:tcPr>
          <w:p w14:paraId="0887EB3A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Prezentacja, pogadanka, zrozumienie, że w pracy każdy ma swoje zadania i słuchamy poleceń lidera.</w:t>
            </w:r>
          </w:p>
        </w:tc>
        <w:tc>
          <w:tcPr>
            <w:tcW w:w="1417" w:type="dxa"/>
          </w:tcPr>
          <w:p w14:paraId="6157C891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marzec</w:t>
            </w:r>
          </w:p>
        </w:tc>
        <w:tc>
          <w:tcPr>
            <w:tcW w:w="1843" w:type="dxa"/>
          </w:tcPr>
          <w:p w14:paraId="7FB63ADD" w14:textId="23C8E122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A</w:t>
            </w:r>
            <w:r w:rsidR="00EB7342">
              <w:rPr>
                <w:rFonts w:ascii="Times New Roman" w:eastAsia="Times New Roman" w:hAnsi="Times New Roman"/>
                <w:sz w:val="22"/>
              </w:rPr>
              <w:t xml:space="preserve">. </w:t>
            </w:r>
            <w:r w:rsidRPr="00011230">
              <w:rPr>
                <w:rFonts w:ascii="Times New Roman" w:eastAsia="Times New Roman" w:hAnsi="Times New Roman"/>
                <w:sz w:val="22"/>
              </w:rPr>
              <w:t>Fludra</w:t>
            </w:r>
          </w:p>
        </w:tc>
        <w:tc>
          <w:tcPr>
            <w:tcW w:w="2214" w:type="dxa"/>
          </w:tcPr>
          <w:p w14:paraId="0CFD2879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</w:p>
        </w:tc>
      </w:tr>
      <w:tr w:rsidR="00011230" w:rsidRPr="00011230" w14:paraId="6E35C590" w14:textId="77777777" w:rsidTr="00654E07">
        <w:tc>
          <w:tcPr>
            <w:tcW w:w="2891" w:type="dxa"/>
          </w:tcPr>
          <w:p w14:paraId="7C40A5B7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Projekt KOLEO Kids</w:t>
            </w:r>
            <w:r w:rsidRPr="00011230">
              <w:rPr>
                <w:rFonts w:ascii="Times New Roman" w:eastAsia="Times New Roman" w:hAnsi="Times New Roman"/>
                <w:sz w:val="22"/>
              </w:rPr>
              <w:br/>
              <w:t>„Podróże pociągiem są wygodne, bezpieczne i przyjazne”</w:t>
            </w:r>
          </w:p>
        </w:tc>
        <w:tc>
          <w:tcPr>
            <w:tcW w:w="1587" w:type="dxa"/>
          </w:tcPr>
          <w:p w14:paraId="57225058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Wszystkie klasy</w:t>
            </w:r>
          </w:p>
        </w:tc>
        <w:tc>
          <w:tcPr>
            <w:tcW w:w="3515" w:type="dxa"/>
          </w:tcPr>
          <w:p w14:paraId="5A712B57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I-III</w:t>
            </w:r>
            <w:r w:rsidRPr="00011230">
              <w:rPr>
                <w:rFonts w:ascii="Times New Roman" w:eastAsia="Times New Roman" w:hAnsi="Times New Roman"/>
                <w:sz w:val="22"/>
              </w:rPr>
              <w:br/>
              <w:t>2.1 odgrywa różne role zawodowe w zabawie;</w:t>
            </w:r>
            <w:r w:rsidRPr="00011230">
              <w:rPr>
                <w:rFonts w:ascii="Times New Roman" w:eastAsia="Times New Roman" w:hAnsi="Times New Roman"/>
                <w:sz w:val="22"/>
              </w:rPr>
              <w:br/>
              <w:t>IV-VI</w:t>
            </w:r>
            <w:r w:rsidRPr="00011230">
              <w:rPr>
                <w:rFonts w:ascii="Times New Roman" w:eastAsia="Times New Roman" w:hAnsi="Times New Roman"/>
                <w:sz w:val="22"/>
              </w:rPr>
              <w:br/>
              <w:t>2.2 opisuje, czym jest praca i jakie ma znaczenie w życiu człowieka;</w:t>
            </w:r>
            <w:r w:rsidRPr="00011230">
              <w:rPr>
                <w:rFonts w:ascii="Times New Roman" w:eastAsia="Times New Roman" w:hAnsi="Times New Roman"/>
                <w:sz w:val="22"/>
              </w:rPr>
              <w:br/>
              <w:t>VII-VIII</w:t>
            </w:r>
            <w:r w:rsidRPr="00011230">
              <w:rPr>
                <w:rFonts w:ascii="Times New Roman" w:eastAsia="Times New Roman" w:hAnsi="Times New Roman"/>
                <w:sz w:val="22"/>
              </w:rPr>
              <w:br/>
            </w:r>
            <w:r w:rsidRPr="00011230">
              <w:rPr>
                <w:rFonts w:ascii="Times New Roman" w:eastAsia="Times New Roman" w:hAnsi="Times New Roman"/>
                <w:sz w:val="22"/>
              </w:rPr>
              <w:lastRenderedPageBreak/>
              <w:t>1.5 rozpoznaje swoje możliwości i ograniczenia w zakresie wykonywania zadań zawodowych i uwzględnia je w planowaniu ścieżki edukacyjno-zawodowej;</w:t>
            </w:r>
            <w:r w:rsidRPr="00011230">
              <w:rPr>
                <w:rFonts w:ascii="Times New Roman" w:eastAsia="Times New Roman" w:hAnsi="Times New Roman"/>
                <w:sz w:val="22"/>
              </w:rPr>
              <w:br/>
              <w:t>Szkoła Przysposabiająca</w:t>
            </w:r>
            <w:r w:rsidRPr="00011230">
              <w:rPr>
                <w:rFonts w:ascii="Times New Roman" w:eastAsia="Times New Roman" w:hAnsi="Times New Roman"/>
                <w:sz w:val="22"/>
              </w:rPr>
              <w:br/>
              <w:t>2) uczenie się określania swoich preferencji (zainteresowań) i predyspozycji zawodowych, doskonalenie umiejętności planowania swojej przyszłości zawodowej;</w:t>
            </w:r>
          </w:p>
        </w:tc>
        <w:tc>
          <w:tcPr>
            <w:tcW w:w="2067" w:type="dxa"/>
          </w:tcPr>
          <w:p w14:paraId="42988D9C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lastRenderedPageBreak/>
              <w:t>Projekt</w:t>
            </w:r>
          </w:p>
        </w:tc>
        <w:tc>
          <w:tcPr>
            <w:tcW w:w="1417" w:type="dxa"/>
          </w:tcPr>
          <w:p w14:paraId="717D6DD0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II półrocze</w:t>
            </w:r>
          </w:p>
        </w:tc>
        <w:tc>
          <w:tcPr>
            <w:tcW w:w="1843" w:type="dxa"/>
          </w:tcPr>
          <w:p w14:paraId="73EAC416" w14:textId="13F6492D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W</w:t>
            </w:r>
            <w:r w:rsidR="00EB7342">
              <w:rPr>
                <w:rFonts w:ascii="Times New Roman" w:eastAsia="Times New Roman" w:hAnsi="Times New Roman"/>
                <w:sz w:val="22"/>
              </w:rPr>
              <w:t xml:space="preserve">. </w:t>
            </w:r>
            <w:r w:rsidRPr="00011230">
              <w:rPr>
                <w:rFonts w:ascii="Times New Roman" w:eastAsia="Times New Roman" w:hAnsi="Times New Roman"/>
                <w:sz w:val="22"/>
              </w:rPr>
              <w:t>Jóźwiak</w:t>
            </w:r>
          </w:p>
        </w:tc>
        <w:tc>
          <w:tcPr>
            <w:tcW w:w="2214" w:type="dxa"/>
          </w:tcPr>
          <w:p w14:paraId="10718631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KOLEO Kids</w:t>
            </w:r>
          </w:p>
        </w:tc>
      </w:tr>
      <w:tr w:rsidR="00011230" w:rsidRPr="00011230" w14:paraId="2683E93B" w14:textId="77777777" w:rsidTr="00654E07">
        <w:tc>
          <w:tcPr>
            <w:tcW w:w="2891" w:type="dxa"/>
          </w:tcPr>
          <w:p w14:paraId="1FE91542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 xml:space="preserve">„Zapoznanie z organizacją pracy, stanowiskami oraz zasadami BHP w przedsiębiorstwie </w:t>
            </w:r>
            <w:proofErr w:type="spellStart"/>
            <w:r w:rsidRPr="00011230">
              <w:rPr>
                <w:rFonts w:ascii="Times New Roman" w:eastAsia="Times New Roman" w:hAnsi="Times New Roman"/>
                <w:sz w:val="22"/>
              </w:rPr>
              <w:t>Danex</w:t>
            </w:r>
            <w:proofErr w:type="spellEnd"/>
            <w:r w:rsidRPr="00011230">
              <w:rPr>
                <w:rFonts w:ascii="Times New Roman" w:eastAsia="Times New Roman" w:hAnsi="Times New Roman"/>
                <w:sz w:val="22"/>
              </w:rPr>
              <w:t xml:space="preserve"> w Rosku”</w:t>
            </w:r>
          </w:p>
        </w:tc>
        <w:tc>
          <w:tcPr>
            <w:tcW w:w="1587" w:type="dxa"/>
          </w:tcPr>
          <w:p w14:paraId="4BE146D7" w14:textId="526F4564" w:rsidR="00011230" w:rsidRPr="00011230" w:rsidRDefault="00EB7342" w:rsidP="00011230">
            <w:pPr>
              <w:jc w:val="center"/>
              <w:rPr>
                <w:rFonts w:asciiTheme="minorHAnsi" w:hAnsiTheme="minorHAnsi"/>
                <w:sz w:val="22"/>
              </w:rPr>
            </w:pPr>
            <w:proofErr w:type="spellStart"/>
            <w:r>
              <w:rPr>
                <w:rFonts w:ascii="Times New Roman" w:eastAsia="Times New Roman" w:hAnsi="Times New Roman"/>
                <w:sz w:val="22"/>
              </w:rPr>
              <w:t>PdP</w:t>
            </w:r>
            <w:proofErr w:type="spellEnd"/>
          </w:p>
        </w:tc>
        <w:tc>
          <w:tcPr>
            <w:tcW w:w="3515" w:type="dxa"/>
          </w:tcPr>
          <w:p w14:paraId="1C6772FC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2.1 wymienia różne grupy zawodów i podaje przykłady zawodów charakterystycznych dla poszczególnych grup, opisuje różne ścieżki ich uzyskiwania oraz podstawową specyfikę pracy w zawodach;</w:t>
            </w:r>
            <w:r w:rsidRPr="00011230">
              <w:rPr>
                <w:rFonts w:ascii="Times New Roman" w:eastAsia="Times New Roman" w:hAnsi="Times New Roman"/>
                <w:sz w:val="22"/>
              </w:rPr>
              <w:br/>
              <w:t>2.2 opisuje, czym jest praca i jakie ma znaczenie w życiu człowieka;</w:t>
            </w:r>
            <w:r w:rsidRPr="00011230">
              <w:rPr>
                <w:rFonts w:ascii="Times New Roman" w:eastAsia="Times New Roman" w:hAnsi="Times New Roman"/>
                <w:sz w:val="22"/>
              </w:rPr>
              <w:br/>
              <w:t>16) poznanie stanowiska pracy i kultury zakładu pracy.</w:t>
            </w:r>
          </w:p>
        </w:tc>
        <w:tc>
          <w:tcPr>
            <w:tcW w:w="2067" w:type="dxa"/>
          </w:tcPr>
          <w:p w14:paraId="47B2EEF6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Wycieczka</w:t>
            </w:r>
          </w:p>
        </w:tc>
        <w:tc>
          <w:tcPr>
            <w:tcW w:w="1417" w:type="dxa"/>
          </w:tcPr>
          <w:p w14:paraId="36861CCC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maj/czerwiec</w:t>
            </w:r>
          </w:p>
        </w:tc>
        <w:tc>
          <w:tcPr>
            <w:tcW w:w="1843" w:type="dxa"/>
          </w:tcPr>
          <w:p w14:paraId="520B983F" w14:textId="64F1B666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K</w:t>
            </w:r>
            <w:r w:rsidR="00EB7342">
              <w:rPr>
                <w:rFonts w:ascii="Times New Roman" w:eastAsia="Times New Roman" w:hAnsi="Times New Roman"/>
                <w:sz w:val="22"/>
              </w:rPr>
              <w:t>.</w:t>
            </w:r>
            <w:r w:rsidRPr="00011230">
              <w:rPr>
                <w:rFonts w:ascii="Times New Roman" w:eastAsia="Times New Roman" w:hAnsi="Times New Roman"/>
                <w:sz w:val="22"/>
              </w:rPr>
              <w:t xml:space="preserve"> Pasz</w:t>
            </w:r>
          </w:p>
        </w:tc>
        <w:tc>
          <w:tcPr>
            <w:tcW w:w="2214" w:type="dxa"/>
          </w:tcPr>
          <w:p w14:paraId="21DC966F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proofErr w:type="spellStart"/>
            <w:r w:rsidRPr="00011230">
              <w:rPr>
                <w:rFonts w:ascii="Times New Roman" w:eastAsia="Times New Roman" w:hAnsi="Times New Roman"/>
                <w:sz w:val="22"/>
              </w:rPr>
              <w:t>Danex</w:t>
            </w:r>
            <w:proofErr w:type="spellEnd"/>
            <w:r w:rsidRPr="00011230">
              <w:rPr>
                <w:rFonts w:ascii="Times New Roman" w:eastAsia="Times New Roman" w:hAnsi="Times New Roman"/>
                <w:sz w:val="22"/>
              </w:rPr>
              <w:t xml:space="preserve"> Przetwórstwo Owoców i Warzyw w Rosku</w:t>
            </w:r>
          </w:p>
        </w:tc>
      </w:tr>
      <w:tr w:rsidR="00011230" w:rsidRPr="00011230" w14:paraId="1201FACF" w14:textId="77777777" w:rsidTr="00654E07">
        <w:tc>
          <w:tcPr>
            <w:tcW w:w="2891" w:type="dxa"/>
          </w:tcPr>
          <w:p w14:paraId="2D974C29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 xml:space="preserve">„Tradycje i kultura ludowa - poznajemy tańce oraz </w:t>
            </w:r>
            <w:proofErr w:type="spellStart"/>
            <w:r w:rsidRPr="00011230">
              <w:rPr>
                <w:rFonts w:ascii="Times New Roman" w:eastAsia="Times New Roman" w:hAnsi="Times New Roman"/>
                <w:sz w:val="22"/>
              </w:rPr>
              <w:t>działaność</w:t>
            </w:r>
            <w:proofErr w:type="spellEnd"/>
            <w:r w:rsidRPr="00011230">
              <w:rPr>
                <w:rFonts w:ascii="Times New Roman" w:eastAsia="Times New Roman" w:hAnsi="Times New Roman"/>
                <w:sz w:val="22"/>
              </w:rPr>
              <w:t xml:space="preserve"> zespołu ludowego </w:t>
            </w:r>
            <w:proofErr w:type="spellStart"/>
            <w:r w:rsidRPr="00011230">
              <w:rPr>
                <w:rFonts w:ascii="Times New Roman" w:eastAsia="Times New Roman" w:hAnsi="Times New Roman"/>
                <w:sz w:val="22"/>
              </w:rPr>
              <w:t>Rożanie</w:t>
            </w:r>
            <w:proofErr w:type="spellEnd"/>
            <w:r w:rsidRPr="00011230">
              <w:rPr>
                <w:rFonts w:ascii="Times New Roman" w:eastAsia="Times New Roman" w:hAnsi="Times New Roman"/>
                <w:sz w:val="22"/>
              </w:rPr>
              <w:t>”</w:t>
            </w:r>
          </w:p>
        </w:tc>
        <w:tc>
          <w:tcPr>
            <w:tcW w:w="1587" w:type="dxa"/>
          </w:tcPr>
          <w:p w14:paraId="20517E90" w14:textId="0A8B03F0" w:rsidR="00011230" w:rsidRPr="00011230" w:rsidRDefault="00EB7342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Wszystkie klasy</w:t>
            </w:r>
          </w:p>
        </w:tc>
        <w:tc>
          <w:tcPr>
            <w:tcW w:w="3515" w:type="dxa"/>
          </w:tcPr>
          <w:p w14:paraId="71712098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1.3 podaje przykłady różnorodnych zainteresowań ludzi;</w:t>
            </w:r>
          </w:p>
        </w:tc>
        <w:tc>
          <w:tcPr>
            <w:tcW w:w="2067" w:type="dxa"/>
          </w:tcPr>
          <w:p w14:paraId="1BFC4F99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Warsztaty - spotkanie z przedstawicielami zespołu</w:t>
            </w:r>
          </w:p>
        </w:tc>
        <w:tc>
          <w:tcPr>
            <w:tcW w:w="1417" w:type="dxa"/>
          </w:tcPr>
          <w:p w14:paraId="3986551C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listopad</w:t>
            </w:r>
          </w:p>
        </w:tc>
        <w:tc>
          <w:tcPr>
            <w:tcW w:w="1843" w:type="dxa"/>
          </w:tcPr>
          <w:p w14:paraId="717BD34F" w14:textId="38E6EE40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K</w:t>
            </w:r>
            <w:r w:rsidR="00EB7342">
              <w:rPr>
                <w:rFonts w:ascii="Times New Roman" w:eastAsia="Times New Roman" w:hAnsi="Times New Roman"/>
                <w:sz w:val="22"/>
              </w:rPr>
              <w:t>.</w:t>
            </w:r>
            <w:r w:rsidRPr="00011230">
              <w:rPr>
                <w:rFonts w:ascii="Times New Roman" w:eastAsia="Times New Roman" w:hAnsi="Times New Roman"/>
                <w:sz w:val="22"/>
              </w:rPr>
              <w:t xml:space="preserve"> Pasz</w:t>
            </w:r>
          </w:p>
        </w:tc>
        <w:tc>
          <w:tcPr>
            <w:tcW w:w="2214" w:type="dxa"/>
          </w:tcPr>
          <w:p w14:paraId="36666A1F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 xml:space="preserve">Zespół </w:t>
            </w:r>
            <w:proofErr w:type="spellStart"/>
            <w:r w:rsidRPr="00011230">
              <w:rPr>
                <w:rFonts w:ascii="Times New Roman" w:eastAsia="Times New Roman" w:hAnsi="Times New Roman"/>
                <w:sz w:val="22"/>
              </w:rPr>
              <w:t>Rożanie</w:t>
            </w:r>
            <w:proofErr w:type="spellEnd"/>
            <w:r w:rsidRPr="00011230">
              <w:rPr>
                <w:rFonts w:ascii="Times New Roman" w:eastAsia="Times New Roman" w:hAnsi="Times New Roman"/>
                <w:sz w:val="22"/>
              </w:rPr>
              <w:t xml:space="preserve"> z Roska</w:t>
            </w:r>
          </w:p>
        </w:tc>
      </w:tr>
      <w:tr w:rsidR="00011230" w:rsidRPr="00011230" w14:paraId="443041BD" w14:textId="77777777" w:rsidTr="00654E07">
        <w:tc>
          <w:tcPr>
            <w:tcW w:w="2891" w:type="dxa"/>
          </w:tcPr>
          <w:p w14:paraId="70FF9EFA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proofErr w:type="spellStart"/>
            <w:r w:rsidRPr="00011230">
              <w:rPr>
                <w:rFonts w:ascii="Times New Roman" w:eastAsia="Times New Roman" w:hAnsi="Times New Roman"/>
                <w:sz w:val="22"/>
              </w:rPr>
              <w:t>FrameRunning</w:t>
            </w:r>
            <w:proofErr w:type="spellEnd"/>
            <w:r w:rsidRPr="00011230">
              <w:rPr>
                <w:rFonts w:ascii="Times New Roman" w:eastAsia="Times New Roman" w:hAnsi="Times New Roman"/>
                <w:sz w:val="22"/>
              </w:rPr>
              <w:t xml:space="preserve"> - zapoznanie z nową dyscypliną sportu dla osób niepełnosprawnych</w:t>
            </w:r>
          </w:p>
        </w:tc>
        <w:tc>
          <w:tcPr>
            <w:tcW w:w="1587" w:type="dxa"/>
          </w:tcPr>
          <w:p w14:paraId="1982DD7A" w14:textId="5CAD7677" w:rsidR="00011230" w:rsidRPr="00011230" w:rsidRDefault="00EB7342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Wszystkie klasy</w:t>
            </w:r>
          </w:p>
        </w:tc>
        <w:tc>
          <w:tcPr>
            <w:tcW w:w="3515" w:type="dxa"/>
          </w:tcPr>
          <w:p w14:paraId="4C774026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1.3 podaje przykłady różnorodnych zainteresowań ludzi;</w:t>
            </w:r>
            <w:r w:rsidRPr="00011230">
              <w:rPr>
                <w:rFonts w:ascii="Times New Roman" w:eastAsia="Times New Roman" w:hAnsi="Times New Roman"/>
                <w:sz w:val="22"/>
              </w:rPr>
              <w:br/>
              <w:t>1.1 określa własne zainteresowania i uzdolnienia oraz kompetencje;</w:t>
            </w:r>
          </w:p>
        </w:tc>
        <w:tc>
          <w:tcPr>
            <w:tcW w:w="2067" w:type="dxa"/>
          </w:tcPr>
          <w:p w14:paraId="15E4DFCD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 xml:space="preserve">Spotkanie z pasjonatami sportu </w:t>
            </w:r>
            <w:proofErr w:type="spellStart"/>
            <w:r w:rsidRPr="00011230">
              <w:rPr>
                <w:rFonts w:ascii="Times New Roman" w:eastAsia="Times New Roman" w:hAnsi="Times New Roman"/>
                <w:sz w:val="22"/>
              </w:rPr>
              <w:t>FrameRunning</w:t>
            </w:r>
            <w:proofErr w:type="spellEnd"/>
            <w:r w:rsidRPr="00011230">
              <w:rPr>
                <w:rFonts w:ascii="Times New Roman" w:eastAsia="Times New Roman" w:hAnsi="Times New Roman"/>
                <w:sz w:val="22"/>
              </w:rPr>
              <w:t>- prezentacja sprzętu i zasad w nim obowiązujących</w:t>
            </w:r>
          </w:p>
        </w:tc>
        <w:tc>
          <w:tcPr>
            <w:tcW w:w="1417" w:type="dxa"/>
          </w:tcPr>
          <w:p w14:paraId="086A87D4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kwiecień</w:t>
            </w:r>
          </w:p>
        </w:tc>
        <w:tc>
          <w:tcPr>
            <w:tcW w:w="1843" w:type="dxa"/>
          </w:tcPr>
          <w:p w14:paraId="79E98703" w14:textId="405AC4FB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K</w:t>
            </w:r>
            <w:r w:rsidR="00EB7342">
              <w:rPr>
                <w:rFonts w:ascii="Times New Roman" w:eastAsia="Times New Roman" w:hAnsi="Times New Roman"/>
                <w:sz w:val="22"/>
              </w:rPr>
              <w:t>.</w:t>
            </w:r>
            <w:r w:rsidRPr="00011230">
              <w:rPr>
                <w:rFonts w:ascii="Times New Roman" w:eastAsia="Times New Roman" w:hAnsi="Times New Roman"/>
                <w:sz w:val="22"/>
              </w:rPr>
              <w:t xml:space="preserve"> Pasz</w:t>
            </w:r>
          </w:p>
        </w:tc>
        <w:tc>
          <w:tcPr>
            <w:tcW w:w="2214" w:type="dxa"/>
          </w:tcPr>
          <w:p w14:paraId="0EED645F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Stowarzyszenie „Wszyscy Równi Piła”</w:t>
            </w:r>
          </w:p>
        </w:tc>
      </w:tr>
      <w:tr w:rsidR="00011230" w:rsidRPr="00011230" w14:paraId="74D5109A" w14:textId="77777777" w:rsidTr="00654E07">
        <w:tc>
          <w:tcPr>
            <w:tcW w:w="2891" w:type="dxa"/>
          </w:tcPr>
          <w:p w14:paraId="0A56D677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 xml:space="preserve">„Co ma piernik do wiatraka?” - warsztaty wypieku i ozdabiania pierników w </w:t>
            </w:r>
            <w:r w:rsidRPr="00011230">
              <w:rPr>
                <w:rFonts w:ascii="Times New Roman" w:eastAsia="Times New Roman" w:hAnsi="Times New Roman"/>
                <w:sz w:val="22"/>
              </w:rPr>
              <w:lastRenderedPageBreak/>
              <w:t>Muzeum Młynarstwa w Jaraczu</w:t>
            </w:r>
          </w:p>
        </w:tc>
        <w:tc>
          <w:tcPr>
            <w:tcW w:w="1587" w:type="dxa"/>
          </w:tcPr>
          <w:p w14:paraId="406E4ECC" w14:textId="72AF4F93" w:rsidR="00011230" w:rsidRPr="00011230" w:rsidRDefault="00EB7342" w:rsidP="00011230">
            <w:pPr>
              <w:jc w:val="center"/>
              <w:rPr>
                <w:rFonts w:asciiTheme="minorHAnsi" w:hAnsiTheme="minorHAnsi"/>
                <w:sz w:val="22"/>
              </w:rPr>
            </w:pPr>
            <w:proofErr w:type="spellStart"/>
            <w:r>
              <w:rPr>
                <w:rFonts w:ascii="Times New Roman" w:eastAsia="Times New Roman" w:hAnsi="Times New Roman"/>
                <w:sz w:val="22"/>
              </w:rPr>
              <w:lastRenderedPageBreak/>
              <w:t>PdP</w:t>
            </w:r>
            <w:proofErr w:type="spellEnd"/>
          </w:p>
        </w:tc>
        <w:tc>
          <w:tcPr>
            <w:tcW w:w="3515" w:type="dxa"/>
          </w:tcPr>
          <w:p w14:paraId="62D1D175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3) poznawanie znaczenia pracy w życiu człowieka;</w:t>
            </w:r>
            <w:r w:rsidRPr="00011230">
              <w:rPr>
                <w:rFonts w:ascii="Times New Roman" w:eastAsia="Times New Roman" w:hAnsi="Times New Roman"/>
                <w:sz w:val="22"/>
              </w:rPr>
              <w:br/>
              <w:t xml:space="preserve">4) poznawanie zawodów i czynności zawodowych, dokonywanie </w:t>
            </w:r>
            <w:r w:rsidRPr="00011230">
              <w:rPr>
                <w:rFonts w:ascii="Times New Roman" w:eastAsia="Times New Roman" w:hAnsi="Times New Roman"/>
                <w:sz w:val="22"/>
              </w:rPr>
              <w:lastRenderedPageBreak/>
              <w:t>wyborów zgodnie z preferencjami i możliwościami;</w:t>
            </w:r>
            <w:r w:rsidRPr="00011230">
              <w:rPr>
                <w:rFonts w:ascii="Times New Roman" w:eastAsia="Times New Roman" w:hAnsi="Times New Roman"/>
                <w:sz w:val="22"/>
              </w:rPr>
              <w:br/>
              <w:t>15) kształtowanie umiejętności społecznych niezbędnych w pracy;</w:t>
            </w:r>
          </w:p>
        </w:tc>
        <w:tc>
          <w:tcPr>
            <w:tcW w:w="2067" w:type="dxa"/>
          </w:tcPr>
          <w:p w14:paraId="265D5E2E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lastRenderedPageBreak/>
              <w:t xml:space="preserve">Spotkanie z pracownikiem Muzeum Młynarstwa i </w:t>
            </w:r>
            <w:r w:rsidRPr="00011230">
              <w:rPr>
                <w:rFonts w:ascii="Times New Roman" w:eastAsia="Times New Roman" w:hAnsi="Times New Roman"/>
                <w:sz w:val="22"/>
              </w:rPr>
              <w:lastRenderedPageBreak/>
              <w:t>Urządzeń Wodnych w Jaraczu połączone z warsztatami wypieku pierników ich ozdabianiem.</w:t>
            </w:r>
          </w:p>
        </w:tc>
        <w:tc>
          <w:tcPr>
            <w:tcW w:w="1417" w:type="dxa"/>
          </w:tcPr>
          <w:p w14:paraId="66F2DB08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lastRenderedPageBreak/>
              <w:t>grudzień</w:t>
            </w:r>
          </w:p>
        </w:tc>
        <w:tc>
          <w:tcPr>
            <w:tcW w:w="1843" w:type="dxa"/>
          </w:tcPr>
          <w:p w14:paraId="0DC9B753" w14:textId="1413A813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M</w:t>
            </w:r>
            <w:r w:rsidR="00EB7342">
              <w:rPr>
                <w:rFonts w:ascii="Times New Roman" w:eastAsia="Times New Roman" w:hAnsi="Times New Roman"/>
                <w:sz w:val="22"/>
              </w:rPr>
              <w:t>.</w:t>
            </w:r>
            <w:r w:rsidRPr="00011230">
              <w:rPr>
                <w:rFonts w:ascii="Times New Roman" w:eastAsia="Times New Roman" w:hAnsi="Times New Roman"/>
                <w:sz w:val="22"/>
              </w:rPr>
              <w:t xml:space="preserve"> Woźnicka</w:t>
            </w:r>
          </w:p>
        </w:tc>
        <w:tc>
          <w:tcPr>
            <w:tcW w:w="2214" w:type="dxa"/>
          </w:tcPr>
          <w:p w14:paraId="0E8A9078" w14:textId="77777777" w:rsidR="00011230" w:rsidRPr="00011230" w:rsidRDefault="00011230" w:rsidP="00011230">
            <w:pPr>
              <w:jc w:val="center"/>
              <w:rPr>
                <w:rFonts w:asciiTheme="minorHAnsi" w:hAnsiTheme="minorHAnsi"/>
                <w:sz w:val="22"/>
              </w:rPr>
            </w:pPr>
            <w:r w:rsidRPr="00011230">
              <w:rPr>
                <w:rFonts w:ascii="Times New Roman" w:eastAsia="Times New Roman" w:hAnsi="Times New Roman"/>
                <w:sz w:val="22"/>
              </w:rPr>
              <w:t>Muzeum Młynarstwa i Urządzeń Wodnych w Jaraczu</w:t>
            </w:r>
          </w:p>
        </w:tc>
      </w:tr>
    </w:tbl>
    <w:p w14:paraId="2B646986" w14:textId="77777777" w:rsidR="00DF0CB7" w:rsidRPr="00011230" w:rsidRDefault="00DF0CB7">
      <w:pPr>
        <w:rPr>
          <w:rFonts w:ascii="Times New Roman" w:hAnsi="Times New Roman" w:cs="Times New Roman"/>
          <w:sz w:val="24"/>
          <w:szCs w:val="24"/>
        </w:rPr>
      </w:pPr>
    </w:p>
    <w:p w14:paraId="7182C85B" w14:textId="77777777" w:rsidR="00874209" w:rsidRPr="00011230" w:rsidRDefault="00000000">
      <w:pPr>
        <w:rPr>
          <w:rFonts w:ascii="Times New Roman" w:hAnsi="Times New Roman" w:cs="Times New Roman"/>
          <w:b/>
          <w:sz w:val="24"/>
          <w:szCs w:val="24"/>
        </w:rPr>
      </w:pPr>
      <w:r w:rsidRPr="00011230">
        <w:rPr>
          <w:rFonts w:ascii="Times New Roman" w:hAnsi="Times New Roman" w:cs="Times New Roman"/>
          <w:b/>
          <w:sz w:val="24"/>
          <w:szCs w:val="24"/>
        </w:rPr>
        <w:t>VII. PRZEWIDYWANE EFEKTY</w:t>
      </w:r>
    </w:p>
    <w:p w14:paraId="05C28410" w14:textId="77777777" w:rsidR="00DF56FD" w:rsidRPr="00011230" w:rsidRDefault="00DF56FD" w:rsidP="00DF5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Uczeń:</w:t>
      </w:r>
    </w:p>
    <w:p w14:paraId="12510FB0" w14:textId="77777777" w:rsidR="00DF56FD" w:rsidRPr="00011230" w:rsidRDefault="00DF56FD" w:rsidP="00DF56FD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rozpoznaje wybrane zawody i czynności wykonywane w ramach tych zawodów; </w:t>
      </w:r>
    </w:p>
    <w:p w14:paraId="4AD39D6A" w14:textId="77777777" w:rsidR="00DF56FD" w:rsidRPr="00011230" w:rsidRDefault="00DF56FD" w:rsidP="00DF56FD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wskazuje różne miejsca i środowiska pracy; </w:t>
      </w:r>
    </w:p>
    <w:p w14:paraId="334ADA7A" w14:textId="77777777" w:rsidR="00DF56FD" w:rsidRPr="00011230" w:rsidRDefault="00DF56FD" w:rsidP="00DF56FD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dostrzega znaczenie pracy w życiu człowieka; </w:t>
      </w:r>
    </w:p>
    <w:p w14:paraId="59AC5488" w14:textId="77777777" w:rsidR="00DF56FD" w:rsidRPr="00011230" w:rsidRDefault="00DF56FD" w:rsidP="00DF56FD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rozpoznaje własne zainteresowania i mocne strony; </w:t>
      </w:r>
    </w:p>
    <w:p w14:paraId="4333D9EB" w14:textId="77777777" w:rsidR="00DF56FD" w:rsidRPr="00011230" w:rsidRDefault="00DF56FD" w:rsidP="00DF56FD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podejmuje aktywność podczas zajęć i działań praktycznych; </w:t>
      </w:r>
    </w:p>
    <w:p w14:paraId="373BF785" w14:textId="77777777" w:rsidR="00DF56FD" w:rsidRPr="00011230" w:rsidRDefault="00DF56FD" w:rsidP="00DF56FD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rozwija umiejętność współpracy i komunikowania się z innymi; </w:t>
      </w:r>
    </w:p>
    <w:p w14:paraId="1293796B" w14:textId="77777777" w:rsidR="00DF56FD" w:rsidRPr="00011230" w:rsidRDefault="00DF56FD" w:rsidP="00DF56FD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doskonali kulturę osobistą i właściwe zachowanie w różnych sytuacjach; </w:t>
      </w:r>
    </w:p>
    <w:p w14:paraId="3EA5B804" w14:textId="77777777" w:rsidR="00DF56FD" w:rsidRPr="00011230" w:rsidRDefault="00DF56FD" w:rsidP="00DF56FD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stosuje podstawowe zasady bezpiecznego zachowania podczas wykonywania różnych czynności; </w:t>
      </w:r>
    </w:p>
    <w:p w14:paraId="7691497E" w14:textId="77777777" w:rsidR="00DF56FD" w:rsidRPr="00011230" w:rsidRDefault="00DF56FD" w:rsidP="00DF56FD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zdobywa nowe doświadczenia poprzez obserwację i bezpośredni udział w działaniach; </w:t>
      </w:r>
    </w:p>
    <w:p w14:paraId="3EBD5106" w14:textId="77777777" w:rsidR="00DF56FD" w:rsidRPr="00011230" w:rsidRDefault="00DF56FD" w:rsidP="00DF56FD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>orientuje się w możliwościach uzyskania wsparcia ze strony wybranych instytucji i osób w dalszym rozwoju.</w:t>
      </w:r>
    </w:p>
    <w:p w14:paraId="39CF8F4B" w14:textId="77777777" w:rsidR="00874209" w:rsidRPr="00011230" w:rsidRDefault="00000000">
      <w:pPr>
        <w:rPr>
          <w:rFonts w:ascii="Times New Roman" w:hAnsi="Times New Roman" w:cs="Times New Roman"/>
          <w:sz w:val="24"/>
          <w:szCs w:val="24"/>
        </w:rPr>
      </w:pPr>
      <w:r w:rsidRPr="00011230">
        <w:rPr>
          <w:rFonts w:ascii="Times New Roman" w:hAnsi="Times New Roman" w:cs="Times New Roman"/>
          <w:b/>
          <w:sz w:val="24"/>
          <w:szCs w:val="24"/>
        </w:rPr>
        <w:t>VIII. MONITOROWANIE I EWALUACJA PROGRAMU</w:t>
      </w:r>
    </w:p>
    <w:p w14:paraId="15FAC41C" w14:textId="77777777" w:rsidR="00881AFF" w:rsidRPr="00011230" w:rsidRDefault="00881AFF" w:rsidP="00881AFF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realizacja zaplanowanych działań; </w:t>
      </w:r>
    </w:p>
    <w:p w14:paraId="50422902" w14:textId="77777777" w:rsidR="00881AFF" w:rsidRPr="00011230" w:rsidRDefault="00881AFF" w:rsidP="00881AFF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aktywność i zaangażowanie uczniów; </w:t>
      </w:r>
    </w:p>
    <w:p w14:paraId="152C0C78" w14:textId="77777777" w:rsidR="00881AFF" w:rsidRPr="00011230" w:rsidRDefault="00881AFF" w:rsidP="00881AFF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dokumentacja prowadzonych działań; </w:t>
      </w:r>
    </w:p>
    <w:p w14:paraId="55E709CB" w14:textId="77777777" w:rsidR="00881AFF" w:rsidRPr="00011230" w:rsidRDefault="00881AFF" w:rsidP="00881AFF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informacje i spostrzeżenia nauczycieli; </w:t>
      </w:r>
    </w:p>
    <w:p w14:paraId="1B6FA569" w14:textId="77777777" w:rsidR="00881AFF" w:rsidRPr="00011230" w:rsidRDefault="00881AFF" w:rsidP="00881AFF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12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udział uczniów w spotkaniach, wyjściach, wycieczkach i działaniach praktycznych. </w:t>
      </w:r>
    </w:p>
    <w:p w14:paraId="71C9F61A" w14:textId="7054ECEA" w:rsidR="00874209" w:rsidRDefault="00000000" w:rsidP="00881AFF">
      <w:pPr>
        <w:pStyle w:val="Listapunktowana"/>
        <w:numPr>
          <w:ilvl w:val="0"/>
          <w:numId w:val="0"/>
        </w:numPr>
        <w:spacing w:after="40"/>
        <w:rPr>
          <w:rFonts w:ascii="Times New Roman" w:hAnsi="Times New Roman" w:cs="Times New Roman"/>
          <w:sz w:val="24"/>
          <w:szCs w:val="24"/>
        </w:rPr>
      </w:pPr>
      <w:r w:rsidRPr="00011230">
        <w:rPr>
          <w:rFonts w:ascii="Times New Roman" w:hAnsi="Times New Roman" w:cs="Times New Roman"/>
          <w:sz w:val="24"/>
          <w:szCs w:val="24"/>
        </w:rPr>
        <w:t>Po zakończeniu roku szkolnego koordynator WSDZ przygotowuje podsumowanie realizacji programu oraz wnioski do planowania działań z zakresu doradztwa zawodowego na kolejny rok szkolny.</w:t>
      </w:r>
    </w:p>
    <w:p w14:paraId="012D35A5" w14:textId="77777777" w:rsidR="00654E07" w:rsidRPr="00011230" w:rsidRDefault="00654E07" w:rsidP="00881AFF">
      <w:pPr>
        <w:pStyle w:val="Listapunktowana"/>
        <w:numPr>
          <w:ilvl w:val="0"/>
          <w:numId w:val="0"/>
        </w:numPr>
        <w:spacing w:after="40"/>
        <w:rPr>
          <w:rFonts w:ascii="Times New Roman" w:hAnsi="Times New Roman" w:cs="Times New Roman"/>
          <w:sz w:val="24"/>
          <w:szCs w:val="24"/>
        </w:rPr>
      </w:pPr>
    </w:p>
    <w:p w14:paraId="6BF32EBE" w14:textId="77777777" w:rsidR="00874209" w:rsidRPr="00011230" w:rsidRDefault="00000000">
      <w:pPr>
        <w:rPr>
          <w:rFonts w:ascii="Times New Roman" w:hAnsi="Times New Roman" w:cs="Times New Roman"/>
          <w:sz w:val="24"/>
          <w:szCs w:val="24"/>
        </w:rPr>
      </w:pPr>
      <w:r w:rsidRPr="00011230">
        <w:rPr>
          <w:rFonts w:ascii="Times New Roman" w:hAnsi="Times New Roman" w:cs="Times New Roman"/>
          <w:b/>
          <w:sz w:val="24"/>
          <w:szCs w:val="24"/>
        </w:rPr>
        <w:lastRenderedPageBreak/>
        <w:t>IX. OSOBA KOORDYNUJĄCA</w:t>
      </w:r>
    </w:p>
    <w:p w14:paraId="6B550D0E" w14:textId="77777777" w:rsidR="00874209" w:rsidRPr="00011230" w:rsidRDefault="00000000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011230">
        <w:rPr>
          <w:rFonts w:ascii="Times New Roman" w:hAnsi="Times New Roman" w:cs="Times New Roman"/>
          <w:sz w:val="24"/>
          <w:szCs w:val="24"/>
        </w:rPr>
        <w:t>Koordynator Wewnątrzszkolnego Systemu Doradztwa Zawodowego:</w:t>
      </w:r>
    </w:p>
    <w:p w14:paraId="38E2D0CA" w14:textId="77777777" w:rsidR="00874209" w:rsidRPr="00011230" w:rsidRDefault="00000000">
      <w:pPr>
        <w:rPr>
          <w:rFonts w:ascii="Times New Roman" w:hAnsi="Times New Roman" w:cs="Times New Roman"/>
          <w:sz w:val="24"/>
          <w:szCs w:val="24"/>
        </w:rPr>
      </w:pPr>
      <w:r w:rsidRPr="00011230">
        <w:rPr>
          <w:rFonts w:ascii="Times New Roman" w:hAnsi="Times New Roman" w:cs="Times New Roman"/>
          <w:b/>
          <w:sz w:val="24"/>
          <w:szCs w:val="24"/>
        </w:rPr>
        <w:t>Justyna Różycka</w:t>
      </w:r>
    </w:p>
    <w:p w14:paraId="7070B537" w14:textId="77777777" w:rsidR="00874209" w:rsidRPr="00011230" w:rsidRDefault="00874209">
      <w:pPr>
        <w:rPr>
          <w:rFonts w:ascii="Times New Roman" w:hAnsi="Times New Roman" w:cs="Times New Roman"/>
          <w:sz w:val="24"/>
          <w:szCs w:val="24"/>
        </w:rPr>
      </w:pPr>
    </w:p>
    <w:p w14:paraId="1E334D08" w14:textId="787F880F" w:rsidR="00874209" w:rsidRPr="006D2BEB" w:rsidRDefault="00654E07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\</w:t>
      </w:r>
    </w:p>
    <w:sectPr w:rsidR="00874209" w:rsidRPr="006D2BEB" w:rsidSect="006D2BEB">
      <w:pgSz w:w="15840" w:h="12240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E9C6D08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29B2104"/>
    <w:multiLevelType w:val="multilevel"/>
    <w:tmpl w:val="9C4A4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CDE6292"/>
    <w:multiLevelType w:val="hybridMultilevel"/>
    <w:tmpl w:val="AE1CF1FC"/>
    <w:lvl w:ilvl="0" w:tplc="1EA89AA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DBE70BD"/>
    <w:multiLevelType w:val="hybridMultilevel"/>
    <w:tmpl w:val="AF1AF56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3031B80"/>
    <w:multiLevelType w:val="hybridMultilevel"/>
    <w:tmpl w:val="4E1E360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3C1147A"/>
    <w:multiLevelType w:val="hybridMultilevel"/>
    <w:tmpl w:val="654A61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472D24"/>
    <w:multiLevelType w:val="multilevel"/>
    <w:tmpl w:val="0BC28F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AAA65E4"/>
    <w:multiLevelType w:val="multilevel"/>
    <w:tmpl w:val="3A02D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B3674E8"/>
    <w:multiLevelType w:val="hybridMultilevel"/>
    <w:tmpl w:val="5832FE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6B545C"/>
    <w:multiLevelType w:val="hybridMultilevel"/>
    <w:tmpl w:val="29E20D42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79D3A2C"/>
    <w:multiLevelType w:val="multilevel"/>
    <w:tmpl w:val="E7B800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031518F"/>
    <w:multiLevelType w:val="hybridMultilevel"/>
    <w:tmpl w:val="3B929B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6212C5"/>
    <w:multiLevelType w:val="multilevel"/>
    <w:tmpl w:val="81AC0F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A137ED2"/>
    <w:multiLevelType w:val="hybridMultilevel"/>
    <w:tmpl w:val="1D188F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4E4652"/>
    <w:multiLevelType w:val="multilevel"/>
    <w:tmpl w:val="F5381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3FF1FE4"/>
    <w:multiLevelType w:val="multilevel"/>
    <w:tmpl w:val="6406B7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9D04B24"/>
    <w:multiLevelType w:val="multilevel"/>
    <w:tmpl w:val="E5E402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D2061BD"/>
    <w:multiLevelType w:val="multilevel"/>
    <w:tmpl w:val="B94622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12769FE"/>
    <w:multiLevelType w:val="multilevel"/>
    <w:tmpl w:val="11369F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13F71AF"/>
    <w:multiLevelType w:val="multilevel"/>
    <w:tmpl w:val="5100F4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60A525C"/>
    <w:multiLevelType w:val="hybridMultilevel"/>
    <w:tmpl w:val="BECC0918"/>
    <w:lvl w:ilvl="0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9" w15:restartNumberingAfterBreak="0">
    <w:nsid w:val="6CB529B5"/>
    <w:multiLevelType w:val="multilevel"/>
    <w:tmpl w:val="59CC7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D2F6918"/>
    <w:multiLevelType w:val="multilevel"/>
    <w:tmpl w:val="08DC4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DE400B4"/>
    <w:multiLevelType w:val="hybridMultilevel"/>
    <w:tmpl w:val="5218B8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A10988"/>
    <w:multiLevelType w:val="hybridMultilevel"/>
    <w:tmpl w:val="B57A97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FA2A31"/>
    <w:multiLevelType w:val="multilevel"/>
    <w:tmpl w:val="B6FA4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8080AA1"/>
    <w:multiLevelType w:val="hybridMultilevel"/>
    <w:tmpl w:val="079401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536860"/>
    <w:multiLevelType w:val="hybridMultilevel"/>
    <w:tmpl w:val="616E2FB8"/>
    <w:lvl w:ilvl="0" w:tplc="74FEBD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271257">
    <w:abstractNumId w:val="8"/>
  </w:num>
  <w:num w:numId="2" w16cid:durableId="925310208">
    <w:abstractNumId w:val="6"/>
  </w:num>
  <w:num w:numId="3" w16cid:durableId="1028064091">
    <w:abstractNumId w:val="5"/>
  </w:num>
  <w:num w:numId="4" w16cid:durableId="1353606120">
    <w:abstractNumId w:val="4"/>
  </w:num>
  <w:num w:numId="5" w16cid:durableId="421948295">
    <w:abstractNumId w:val="7"/>
  </w:num>
  <w:num w:numId="6" w16cid:durableId="958729668">
    <w:abstractNumId w:val="3"/>
  </w:num>
  <w:num w:numId="7" w16cid:durableId="1802723364">
    <w:abstractNumId w:val="2"/>
  </w:num>
  <w:num w:numId="8" w16cid:durableId="1894268950">
    <w:abstractNumId w:val="1"/>
  </w:num>
  <w:num w:numId="9" w16cid:durableId="959651983">
    <w:abstractNumId w:val="0"/>
  </w:num>
  <w:num w:numId="10" w16cid:durableId="551188624">
    <w:abstractNumId w:val="9"/>
  </w:num>
  <w:num w:numId="11" w16cid:durableId="108009050">
    <w:abstractNumId w:val="30"/>
  </w:num>
  <w:num w:numId="12" w16cid:durableId="755059165">
    <w:abstractNumId w:val="20"/>
  </w:num>
  <w:num w:numId="13" w16cid:durableId="1137335279">
    <w:abstractNumId w:val="26"/>
  </w:num>
  <w:num w:numId="14" w16cid:durableId="1534490823">
    <w:abstractNumId w:val="14"/>
  </w:num>
  <w:num w:numId="15" w16cid:durableId="172572431">
    <w:abstractNumId w:val="18"/>
  </w:num>
  <w:num w:numId="16" w16cid:durableId="1033649895">
    <w:abstractNumId w:val="24"/>
  </w:num>
  <w:num w:numId="17" w16cid:durableId="1393581414">
    <w:abstractNumId w:val="25"/>
  </w:num>
  <w:num w:numId="18" w16cid:durableId="1177378447">
    <w:abstractNumId w:val="27"/>
  </w:num>
  <w:num w:numId="19" w16cid:durableId="2011907403">
    <w:abstractNumId w:val="23"/>
  </w:num>
  <w:num w:numId="20" w16cid:durableId="603733307">
    <w:abstractNumId w:val="17"/>
  </w:num>
  <w:num w:numId="21" w16cid:durableId="1975282635">
    <w:abstractNumId w:val="10"/>
  </w:num>
  <w:num w:numId="22" w16cid:durableId="979847137">
    <w:abstractNumId w:val="35"/>
  </w:num>
  <w:num w:numId="23" w16cid:durableId="860242910">
    <w:abstractNumId w:val="28"/>
  </w:num>
  <w:num w:numId="24" w16cid:durableId="1372724199">
    <w:abstractNumId w:val="22"/>
  </w:num>
  <w:num w:numId="25" w16cid:durableId="875391293">
    <w:abstractNumId w:val="15"/>
  </w:num>
  <w:num w:numId="26" w16cid:durableId="849417671">
    <w:abstractNumId w:val="29"/>
  </w:num>
  <w:num w:numId="27" w16cid:durableId="587932614">
    <w:abstractNumId w:val="12"/>
  </w:num>
  <w:num w:numId="28" w16cid:durableId="1392341031">
    <w:abstractNumId w:val="33"/>
  </w:num>
  <w:num w:numId="29" w16cid:durableId="1162231411">
    <w:abstractNumId w:val="13"/>
  </w:num>
  <w:num w:numId="30" w16cid:durableId="651059534">
    <w:abstractNumId w:val="19"/>
  </w:num>
  <w:num w:numId="31" w16cid:durableId="149292475">
    <w:abstractNumId w:val="34"/>
  </w:num>
  <w:num w:numId="32" w16cid:durableId="1587575566">
    <w:abstractNumId w:val="16"/>
  </w:num>
  <w:num w:numId="33" w16cid:durableId="1605112470">
    <w:abstractNumId w:val="21"/>
  </w:num>
  <w:num w:numId="34" w16cid:durableId="293949107">
    <w:abstractNumId w:val="31"/>
  </w:num>
  <w:num w:numId="35" w16cid:durableId="1703093556">
    <w:abstractNumId w:val="32"/>
  </w:num>
  <w:num w:numId="36" w16cid:durableId="117094685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oNotDisplayPageBoundaries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1230"/>
    <w:rsid w:val="00034616"/>
    <w:rsid w:val="0006063C"/>
    <w:rsid w:val="00062233"/>
    <w:rsid w:val="000D7236"/>
    <w:rsid w:val="0015074B"/>
    <w:rsid w:val="00173ED1"/>
    <w:rsid w:val="001A2B9C"/>
    <w:rsid w:val="00264578"/>
    <w:rsid w:val="00280ADD"/>
    <w:rsid w:val="0029639D"/>
    <w:rsid w:val="00326F90"/>
    <w:rsid w:val="005A18A3"/>
    <w:rsid w:val="00637E36"/>
    <w:rsid w:val="00654E07"/>
    <w:rsid w:val="006D2BEB"/>
    <w:rsid w:val="00874209"/>
    <w:rsid w:val="00881AFF"/>
    <w:rsid w:val="009E132B"/>
    <w:rsid w:val="00AA1D8D"/>
    <w:rsid w:val="00B47730"/>
    <w:rsid w:val="00B96083"/>
    <w:rsid w:val="00C0334E"/>
    <w:rsid w:val="00C25D97"/>
    <w:rsid w:val="00CB0664"/>
    <w:rsid w:val="00CF7980"/>
    <w:rsid w:val="00D64837"/>
    <w:rsid w:val="00DF0CB7"/>
    <w:rsid w:val="00DF56FD"/>
    <w:rsid w:val="00EB7342"/>
    <w:rsid w:val="00F6124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8D2FE8"/>
  <w14:defaultImageDpi w14:val="300"/>
  <w15:docId w15:val="{BDFEFEBF-FD7B-4C24-8CCB-18486CC86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20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nyWeb">
    <w:name w:val="Normal (Web)"/>
    <w:basedOn w:val="Normalny"/>
    <w:uiPriority w:val="99"/>
    <w:semiHidden/>
    <w:unhideWhenUsed/>
    <w:rsid w:val="00637E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dq2pgselectionanchorcontainer">
    <w:name w:val="pdq2pg_selectionanchorcontainer"/>
    <w:basedOn w:val="Normalny"/>
    <w:rsid w:val="00F612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</TotalTime>
  <Pages>18</Pages>
  <Words>3259</Words>
  <Characters>19558</Characters>
  <Application>Microsoft Office Word</Application>
  <DocSecurity>0</DocSecurity>
  <Lines>162</Lines>
  <Paragraphs>45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22772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Justyna R.</cp:lastModifiedBy>
  <cp:revision>6</cp:revision>
  <dcterms:created xsi:type="dcterms:W3CDTF">2026-09-13T11:25:00Z</dcterms:created>
  <dcterms:modified xsi:type="dcterms:W3CDTF">2026-09-24T14:02:00Z</dcterms:modified>
  <cp:category/>
</cp:coreProperties>
</file>