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2E9" w:rsidRDefault="004862E9" w:rsidP="004862E9">
      <w:pPr>
        <w:rPr>
          <w:b/>
          <w:i/>
          <w:sz w:val="28"/>
        </w:rPr>
      </w:pPr>
      <w:r>
        <w:rPr>
          <w:b/>
          <w:sz w:val="28"/>
          <w:u w:val="single"/>
        </w:rPr>
        <w:t xml:space="preserve">Biologia </w:t>
      </w:r>
      <w:proofErr w:type="spellStart"/>
      <w:r>
        <w:rPr>
          <w:b/>
          <w:sz w:val="28"/>
          <w:u w:val="single"/>
        </w:rPr>
        <w:t>kl</w:t>
      </w:r>
      <w:proofErr w:type="spellEnd"/>
      <w:r>
        <w:rPr>
          <w:b/>
          <w:sz w:val="28"/>
          <w:u w:val="single"/>
        </w:rPr>
        <w:t xml:space="preserve"> VII  S  2 h  Danuta Śmiechowska </w:t>
      </w:r>
    </w:p>
    <w:p w:rsidR="004862E9" w:rsidRDefault="004862E9" w:rsidP="004862E9">
      <w:pPr>
        <w:pStyle w:val="Bezodstpw"/>
      </w:pPr>
      <w:r>
        <w:t>Zapoznać się treścią w podręczniku str. 173 - 176</w:t>
      </w:r>
    </w:p>
    <w:p w:rsidR="004862E9" w:rsidRDefault="004862E9" w:rsidP="004862E9">
      <w:pPr>
        <w:pStyle w:val="Bezodstpw"/>
        <w:rPr>
          <w:b/>
          <w:u w:val="single"/>
        </w:rPr>
      </w:pPr>
      <w:r>
        <w:rPr>
          <w:b/>
          <w:u w:val="single"/>
        </w:rPr>
        <w:t xml:space="preserve">Temat </w:t>
      </w:r>
      <w:proofErr w:type="spellStart"/>
      <w:r>
        <w:rPr>
          <w:b/>
          <w:u w:val="single"/>
        </w:rPr>
        <w:t>nr</w:t>
      </w:r>
      <w:proofErr w:type="spellEnd"/>
      <w:r>
        <w:rPr>
          <w:b/>
          <w:u w:val="single"/>
        </w:rPr>
        <w:t>. 3  :  Budowa i rola układu nerwowego</w:t>
      </w:r>
    </w:p>
    <w:p w:rsidR="004862E9" w:rsidRDefault="004862E9" w:rsidP="004862E9">
      <w:pPr>
        <w:pStyle w:val="Bezodstpw"/>
      </w:pPr>
      <w:r>
        <w:t>notatka</w:t>
      </w:r>
    </w:p>
    <w:p w:rsidR="004862E9" w:rsidRDefault="004862E9" w:rsidP="004862E9">
      <w:pPr>
        <w:pStyle w:val="Bezodstpw"/>
      </w:pPr>
      <w:r>
        <w:t xml:space="preserve">1.W budowie  układu nerwowego wyróżniamy: </w:t>
      </w:r>
    </w:p>
    <w:p w:rsidR="004862E9" w:rsidRDefault="004862E9" w:rsidP="004862E9">
      <w:pPr>
        <w:pStyle w:val="Bezodstpw"/>
        <w:numPr>
          <w:ilvl w:val="0"/>
          <w:numId w:val="1"/>
        </w:numPr>
      </w:pPr>
      <w:r>
        <w:t>ośrodkowy układ nerwowy:  mózgowie i rdzeń kręgowy</w:t>
      </w:r>
    </w:p>
    <w:p w:rsidR="004862E9" w:rsidRDefault="004862E9" w:rsidP="004862E9">
      <w:pPr>
        <w:pStyle w:val="Bezodstpw"/>
        <w:ind w:left="1080"/>
      </w:pPr>
      <w:r>
        <w:t xml:space="preserve">Ich funkcje: </w:t>
      </w:r>
    </w:p>
    <w:p w:rsidR="004862E9" w:rsidRDefault="004862E9" w:rsidP="004862E9">
      <w:pPr>
        <w:pStyle w:val="Bezodstpw"/>
        <w:ind w:left="1080"/>
      </w:pPr>
      <w:r>
        <w:t>- pełni centrum kontroli całego organizmu</w:t>
      </w:r>
    </w:p>
    <w:p w:rsidR="004862E9" w:rsidRDefault="004862E9" w:rsidP="004862E9">
      <w:pPr>
        <w:pStyle w:val="Bezodstpw"/>
        <w:ind w:left="1080"/>
      </w:pPr>
      <w:r>
        <w:t>- analizuje informacje ze środowiska wewnętrznego i zewnętrznego</w:t>
      </w:r>
    </w:p>
    <w:p w:rsidR="004862E9" w:rsidRDefault="004862E9" w:rsidP="004862E9">
      <w:pPr>
        <w:pStyle w:val="Bezodstpw"/>
        <w:ind w:left="1080"/>
      </w:pPr>
      <w:r>
        <w:t>- przekazuje  polecenia do odpowiednich narządów</w:t>
      </w:r>
    </w:p>
    <w:p w:rsidR="004862E9" w:rsidRDefault="004862E9" w:rsidP="004862E9">
      <w:pPr>
        <w:pStyle w:val="Bezodstpw"/>
      </w:pPr>
      <w:r>
        <w:t>2. Obwodowy układ nerwowy:  nerwy czaszkowe i nerwy rdzeniowe</w:t>
      </w:r>
    </w:p>
    <w:p w:rsidR="004862E9" w:rsidRDefault="004862E9" w:rsidP="004862E9">
      <w:pPr>
        <w:pStyle w:val="Bezodstpw"/>
      </w:pPr>
      <w:r>
        <w:t>3.Ze względu na sposób działania  układ nerwowy dzielimy na:</w:t>
      </w:r>
    </w:p>
    <w:p w:rsidR="004862E9" w:rsidRDefault="004862E9" w:rsidP="004862E9">
      <w:pPr>
        <w:pStyle w:val="Bezodstpw"/>
      </w:pPr>
      <w:r>
        <w:t xml:space="preserve">       a) somatyczny- steruje pracą mięśni szkieletowych umożliwia kontakt organizmu ze środowiskiem  </w:t>
      </w:r>
    </w:p>
    <w:p w:rsidR="004862E9" w:rsidRDefault="004862E9" w:rsidP="004862E9">
      <w:pPr>
        <w:pStyle w:val="Bezodstpw"/>
      </w:pPr>
      <w:r>
        <w:t xml:space="preserve">           zewnętrznym </w:t>
      </w:r>
    </w:p>
    <w:p w:rsidR="004862E9" w:rsidRDefault="004862E9" w:rsidP="004862E9">
      <w:pPr>
        <w:pStyle w:val="Bezodstpw"/>
      </w:pPr>
      <w:r>
        <w:t xml:space="preserve">        b)autonomiczny   - kieruje pracą narządów wewnętrznych oraz procesami  przemiany materii</w:t>
      </w:r>
    </w:p>
    <w:p w:rsidR="004862E9" w:rsidRDefault="004862E9" w:rsidP="004862E9">
      <w:pPr>
        <w:pStyle w:val="Bezodstpw"/>
      </w:pPr>
    </w:p>
    <w:p w:rsidR="004862E9" w:rsidRDefault="004862E9" w:rsidP="004862E9">
      <w:pPr>
        <w:pStyle w:val="Bezodstpw"/>
      </w:pPr>
      <w:r>
        <w:t>4.Neurony to komórki nerwowe, przekazują informacje w postaci impulsów nerwowych , impuls przepływa zawsze od dendrytu do aksonu.</w:t>
      </w:r>
    </w:p>
    <w:p w:rsidR="004862E9" w:rsidRDefault="004862E9" w:rsidP="004862E9">
      <w:pPr>
        <w:pStyle w:val="Bezodstpw"/>
      </w:pPr>
    </w:p>
    <w:p w:rsidR="004862E9" w:rsidRDefault="004862E9" w:rsidP="004862E9">
      <w:pPr>
        <w:pStyle w:val="Bezodstpw"/>
        <w:rPr>
          <w:b/>
        </w:rPr>
      </w:pPr>
      <w:r>
        <w:rPr>
          <w:b/>
        </w:rPr>
        <w:t>Zadanie domowe : Narysuj  w zeszycie i opisz neuron.  Pomocna ci będzie ilustracja na str. 175 z podręcznika</w:t>
      </w:r>
    </w:p>
    <w:p w:rsidR="004862E9" w:rsidRDefault="004862E9" w:rsidP="004862E9">
      <w:pPr>
        <w:pStyle w:val="Bezodstpw"/>
        <w:rPr>
          <w:b/>
        </w:rPr>
      </w:pPr>
    </w:p>
    <w:p w:rsidR="004862E9" w:rsidRDefault="004862E9" w:rsidP="004862E9">
      <w:pPr>
        <w:pStyle w:val="Bezodstpw"/>
        <w:rPr>
          <w:b/>
          <w:u w:val="single"/>
        </w:rPr>
      </w:pPr>
      <w:r>
        <w:rPr>
          <w:b/>
          <w:u w:val="single"/>
        </w:rPr>
        <w:t xml:space="preserve"> Temat nr 4 : Ośrodkowy układ nerwowy</w:t>
      </w:r>
    </w:p>
    <w:p w:rsidR="004862E9" w:rsidRDefault="004862E9" w:rsidP="004862E9">
      <w:pPr>
        <w:pStyle w:val="Bezodstpw"/>
        <w:rPr>
          <w:b/>
        </w:rPr>
      </w:pPr>
      <w:r>
        <w:rPr>
          <w:b/>
        </w:rPr>
        <w:t>Przeczytaj z podręcznika str. 177- 180</w:t>
      </w:r>
    </w:p>
    <w:p w:rsidR="004862E9" w:rsidRDefault="004862E9" w:rsidP="004862E9">
      <w:pPr>
        <w:pStyle w:val="Bezodstpw"/>
        <w:numPr>
          <w:ilvl w:val="0"/>
          <w:numId w:val="2"/>
        </w:numPr>
      </w:pPr>
      <w:r>
        <w:t>Mózgowie  to : mózg, móżdżek, pień mózgu</w:t>
      </w:r>
    </w:p>
    <w:p w:rsidR="004862E9" w:rsidRDefault="004862E9" w:rsidP="004862E9">
      <w:pPr>
        <w:pStyle w:val="Bezodstpw"/>
        <w:numPr>
          <w:ilvl w:val="0"/>
          <w:numId w:val="3"/>
        </w:numPr>
      </w:pPr>
      <w:r>
        <w:t>mózg  odpowiada za :</w:t>
      </w:r>
    </w:p>
    <w:p w:rsidR="004862E9" w:rsidRDefault="004862E9" w:rsidP="004862E9">
      <w:pPr>
        <w:pStyle w:val="Bezodstpw"/>
        <w:ind w:left="1080"/>
      </w:pPr>
      <w:r>
        <w:t>- uczenie się</w:t>
      </w:r>
    </w:p>
    <w:p w:rsidR="004862E9" w:rsidRDefault="004862E9" w:rsidP="004862E9">
      <w:pPr>
        <w:pStyle w:val="Bezodstpw"/>
        <w:ind w:left="1080"/>
      </w:pPr>
      <w:r>
        <w:t>- pamięć</w:t>
      </w:r>
    </w:p>
    <w:p w:rsidR="004862E9" w:rsidRDefault="004862E9" w:rsidP="004862E9">
      <w:pPr>
        <w:pStyle w:val="Bezodstpw"/>
        <w:ind w:left="1080"/>
      </w:pPr>
      <w:r>
        <w:t>- odczuwanie emocji</w:t>
      </w:r>
    </w:p>
    <w:p w:rsidR="004862E9" w:rsidRDefault="004862E9" w:rsidP="004862E9">
      <w:pPr>
        <w:pStyle w:val="Bezodstpw"/>
        <w:ind w:left="1080"/>
      </w:pPr>
      <w:r>
        <w:t>- podejmowanie decyzji</w:t>
      </w:r>
    </w:p>
    <w:p w:rsidR="004862E9" w:rsidRDefault="004862E9" w:rsidP="004862E9">
      <w:pPr>
        <w:pStyle w:val="Bezodstpw"/>
        <w:ind w:left="1080"/>
      </w:pPr>
      <w:r>
        <w:t>- wykonywanie czynności</w:t>
      </w:r>
    </w:p>
    <w:p w:rsidR="004862E9" w:rsidRDefault="004862E9" w:rsidP="004862E9">
      <w:pPr>
        <w:pStyle w:val="Bezodstpw"/>
        <w:ind w:left="1080"/>
      </w:pPr>
      <w:r>
        <w:t>- odbiór i analizę informacji płynących z narządów</w:t>
      </w:r>
    </w:p>
    <w:p w:rsidR="004862E9" w:rsidRDefault="004862E9" w:rsidP="004862E9">
      <w:pPr>
        <w:pStyle w:val="Bezodstpw"/>
      </w:pPr>
      <w:r>
        <w:t xml:space="preserve">         b) móżdżek :</w:t>
      </w:r>
    </w:p>
    <w:p w:rsidR="004862E9" w:rsidRDefault="004862E9" w:rsidP="004862E9">
      <w:pPr>
        <w:pStyle w:val="Bezodstpw"/>
      </w:pPr>
      <w:r>
        <w:t xml:space="preserve">                    - utrzymanie równowagi</w:t>
      </w:r>
    </w:p>
    <w:p w:rsidR="004862E9" w:rsidRDefault="004862E9" w:rsidP="004862E9">
      <w:pPr>
        <w:pStyle w:val="Bezodstpw"/>
      </w:pPr>
      <w:r>
        <w:t xml:space="preserve">                    - siłę skurczów mięśni  </w:t>
      </w:r>
    </w:p>
    <w:p w:rsidR="004862E9" w:rsidRDefault="004862E9" w:rsidP="004862E9">
      <w:pPr>
        <w:pStyle w:val="Bezodstpw"/>
      </w:pPr>
      <w:r>
        <w:t xml:space="preserve">                    - koordynację ruchów</w:t>
      </w:r>
    </w:p>
    <w:p w:rsidR="004862E9" w:rsidRDefault="004862E9" w:rsidP="004862E9">
      <w:pPr>
        <w:pStyle w:val="Bezodstpw"/>
      </w:pPr>
      <w:r>
        <w:t xml:space="preserve">       c) pień mózgu:</w:t>
      </w:r>
    </w:p>
    <w:p w:rsidR="004862E9" w:rsidRDefault="004862E9" w:rsidP="004862E9">
      <w:pPr>
        <w:pStyle w:val="Bezodstpw"/>
      </w:pPr>
      <w:r>
        <w:t xml:space="preserve">                    - oddychanie</w:t>
      </w:r>
    </w:p>
    <w:p w:rsidR="004862E9" w:rsidRDefault="004862E9" w:rsidP="004862E9">
      <w:pPr>
        <w:pStyle w:val="Bezodstpw"/>
      </w:pPr>
      <w:r>
        <w:t xml:space="preserve">                   - pracę serca</w:t>
      </w:r>
    </w:p>
    <w:p w:rsidR="004862E9" w:rsidRDefault="004862E9" w:rsidP="004862E9">
      <w:pPr>
        <w:pStyle w:val="Bezodstpw"/>
      </w:pPr>
      <w:r>
        <w:t xml:space="preserve">                   - regulację ciśnienia krwi</w:t>
      </w:r>
    </w:p>
    <w:p w:rsidR="004862E9" w:rsidRDefault="004862E9" w:rsidP="004862E9">
      <w:pPr>
        <w:pStyle w:val="Bezodstpw"/>
      </w:pPr>
      <w:r>
        <w:t xml:space="preserve">                   - trawienie</w:t>
      </w:r>
    </w:p>
    <w:p w:rsidR="004862E9" w:rsidRDefault="004862E9" w:rsidP="004862E9">
      <w:pPr>
        <w:pStyle w:val="Bezodstpw"/>
      </w:pPr>
      <w:r>
        <w:t xml:space="preserve">                   - utrzymanie odpowiedniej temperatury ciała</w:t>
      </w:r>
    </w:p>
    <w:p w:rsidR="004862E9" w:rsidRDefault="004862E9" w:rsidP="004862E9">
      <w:pPr>
        <w:pStyle w:val="Bezodstpw"/>
      </w:pPr>
      <w:r>
        <w:t xml:space="preserve">  2. Rdzeń kręgowy – połączony z pniem mózgu przebiega w kanale kręgowym utworzonym przez otwory w kręgach kręgosłupa</w:t>
      </w:r>
    </w:p>
    <w:p w:rsidR="004862E9" w:rsidRDefault="004862E9" w:rsidP="004862E9">
      <w:pPr>
        <w:rPr>
          <w:b/>
          <w:color w:val="C00000"/>
        </w:rPr>
      </w:pPr>
      <w:r>
        <w:rPr>
          <w:b/>
          <w:color w:val="C00000"/>
        </w:rPr>
        <w:t xml:space="preserve">Zadanie domowe na ocenę :  Opisz budowę mózgu . Mile widziany rysunek  . Można skorzystać z informacji internetowych , encyklopedii, książek medycznych. Proszę o odesłanie zadania na adres mailowy: </w:t>
      </w:r>
      <w:hyperlink r:id="rId5" w:history="1">
        <w:r>
          <w:rPr>
            <w:rStyle w:val="Hipercze"/>
            <w:b/>
            <w:color w:val="C00000"/>
          </w:rPr>
          <w:t>danuta.smiechowska@onet.pl</w:t>
        </w:r>
      </w:hyperlink>
      <w:r>
        <w:rPr>
          <w:b/>
          <w:color w:val="C00000"/>
        </w:rPr>
        <w:t>.</w:t>
      </w:r>
    </w:p>
    <w:p w:rsidR="004862E9" w:rsidRDefault="004862E9" w:rsidP="004862E9">
      <w:pPr>
        <w:rPr>
          <w:b/>
          <w:color w:val="C00000"/>
        </w:rPr>
      </w:pPr>
    </w:p>
    <w:p w:rsidR="003B2D4B" w:rsidRDefault="003B2D4B"/>
    <w:sectPr w:rsidR="003B2D4B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D3415"/>
    <w:multiLevelType w:val="hybridMultilevel"/>
    <w:tmpl w:val="49DA9BF4"/>
    <w:lvl w:ilvl="0" w:tplc="51D2516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634CE9"/>
    <w:multiLevelType w:val="hybridMultilevel"/>
    <w:tmpl w:val="5914B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1A1E00"/>
    <w:multiLevelType w:val="hybridMultilevel"/>
    <w:tmpl w:val="BA00438A"/>
    <w:lvl w:ilvl="0" w:tplc="217A8D3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862E9"/>
    <w:rsid w:val="003B2D4B"/>
    <w:rsid w:val="004862E9"/>
    <w:rsid w:val="004F7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6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862E9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4862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nuta.smiechowska@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2</cp:revision>
  <dcterms:created xsi:type="dcterms:W3CDTF">2020-03-23T21:15:00Z</dcterms:created>
  <dcterms:modified xsi:type="dcterms:W3CDTF">2020-03-23T21:16:00Z</dcterms:modified>
</cp:coreProperties>
</file>