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C08" w:rsidRDefault="00124C08" w:rsidP="00124C08">
      <w:r>
        <w:t>Witam kochani!!!  Podam Wam treści na tydzień 23.03. – 27. 03. Zapoznajcie się z treściami dotyczącymi tego zagadnienia, przeanalizujcie i wykonajcie ćwiczenia.</w:t>
      </w:r>
    </w:p>
    <w:p w:rsidR="00124C08" w:rsidRDefault="00124C08" w:rsidP="00124C08">
      <w:pPr>
        <w:rPr>
          <w:b/>
          <w:sz w:val="40"/>
          <w:szCs w:val="40"/>
        </w:rPr>
      </w:pPr>
      <w:r>
        <w:t xml:space="preserve">Temat:  </w:t>
      </w:r>
      <w:r w:rsidRPr="00B87BF3">
        <w:rPr>
          <w:b/>
          <w:sz w:val="40"/>
          <w:szCs w:val="40"/>
        </w:rPr>
        <w:t>Mnożenie ułamków dziesiętnych przez liczby naturalne</w:t>
      </w:r>
      <w:r>
        <w:rPr>
          <w:b/>
          <w:sz w:val="40"/>
          <w:szCs w:val="40"/>
        </w:rPr>
        <w:t>.</w:t>
      </w:r>
    </w:p>
    <w:p w:rsidR="002C19C8" w:rsidRPr="009807EA" w:rsidRDefault="009807EA" w:rsidP="009807EA">
      <w:pPr>
        <w:pStyle w:val="Akapitzlist"/>
        <w:numPr>
          <w:ilvl w:val="0"/>
          <w:numId w:val="1"/>
        </w:numPr>
        <w:rPr>
          <w:rFonts w:ascii="Garamond" w:hAnsi="Garamond"/>
          <w:color w:val="1B1B1B"/>
          <w:sz w:val="28"/>
          <w:szCs w:val="28"/>
          <w:shd w:val="clear" w:color="auto" w:fill="FFFFFF"/>
        </w:rPr>
      </w:pPr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Mama kupiła cztery batoniki po </w:t>
      </w:r>
      <w:r w:rsidRPr="009807EA"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1,50</w:t>
      </w:r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 zł. Ile zapłaciła?</w:t>
      </w:r>
    </w:p>
    <w:p w:rsidR="009807EA" w:rsidRDefault="009807EA">
      <w:pP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</w:pPr>
      <w:r>
        <w:rPr>
          <w:rFonts w:ascii="Garamond" w:hAnsi="Garamond"/>
          <w:color w:val="1B1B1B"/>
          <w:sz w:val="28"/>
          <w:szCs w:val="28"/>
          <w:shd w:val="clear" w:color="auto" w:fill="FFFFFF"/>
        </w:rPr>
        <w:t xml:space="preserve">1,03 </w:t>
      </w:r>
      <m:oMath>
        <m:r>
          <w:rPr>
            <w:rFonts w:ascii="Cambria Math" w:hAnsi="Cambria Math"/>
            <w:color w:val="1B1B1B"/>
            <w:sz w:val="28"/>
            <w:szCs w:val="28"/>
            <w:shd w:val="clear" w:color="auto" w:fill="FFFFFF"/>
          </w:rPr>
          <m:t>∙</m:t>
        </m:r>
      </m:oMath>
      <w: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  <w:t xml:space="preserve"> 4 = 4,12</w:t>
      </w:r>
    </w:p>
    <w:p w:rsidR="009807EA" w:rsidRPr="009807EA" w:rsidRDefault="009807EA" w:rsidP="009807EA">
      <w:pPr>
        <w:pStyle w:val="Akapitzlist"/>
        <w:numPr>
          <w:ilvl w:val="0"/>
          <w:numId w:val="1"/>
        </w:numP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</w:pPr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Kasia kupiła sześć jednakowych jogurtów, każdy o masie </w:t>
      </w:r>
      <w:r w:rsidRPr="009807EA"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0,15</w:t>
      </w:r>
      <w:r w:rsidRPr="009807EA">
        <w:rPr>
          <w:rStyle w:val="mi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9807EA">
        <w:rPr>
          <w:rStyle w:val="mi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kg</w:t>
      </w:r>
      <w:proofErr w:type="spellEnd"/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. Ile kilogramów ważyły wszystkie jogurty?</w:t>
      </w:r>
    </w:p>
    <w:p w:rsidR="009807EA" w:rsidRDefault="009807EA" w:rsidP="009807EA">
      <w:pP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</w:pPr>
      <w: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  <w:t xml:space="preserve">0,15 kg </w:t>
      </w:r>
      <m:oMath>
        <m:r>
          <w:rPr>
            <w:rFonts w:ascii="Cambria Math" w:eastAsiaTheme="minorEastAsia" w:hAnsi="Cambria Math"/>
            <w:color w:val="1B1B1B"/>
            <w:sz w:val="28"/>
            <w:szCs w:val="28"/>
            <w:shd w:val="clear" w:color="auto" w:fill="FFFFFF"/>
          </w:rPr>
          <m:t>∙</m:t>
        </m:r>
      </m:oMath>
      <w: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  <w:t xml:space="preserve"> 6 = </w:t>
      </w:r>
    </w:p>
    <w:p w:rsidR="009807EA" w:rsidRPr="009807EA" w:rsidRDefault="009807EA" w:rsidP="009807EA">
      <w:pPr>
        <w:pStyle w:val="Akapitzlist"/>
        <w:numPr>
          <w:ilvl w:val="0"/>
          <w:numId w:val="1"/>
        </w:numP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</w:pPr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Listwa ma długość </w:t>
      </w:r>
      <w:r w:rsidRPr="009807EA"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2,12</w:t>
      </w:r>
      <w:r w:rsidRPr="009807EA">
        <w:rPr>
          <w:rStyle w:val="mi"/>
          <w:rFonts w:ascii="MathJax_Main" w:hAnsi="MathJax_Main"/>
          <w:color w:val="1B1B1B"/>
          <w:sz w:val="28"/>
          <w:szCs w:val="28"/>
          <w:bdr w:val="none" w:sz="0" w:space="0" w:color="auto" w:frame="1"/>
          <w:shd w:val="clear" w:color="auto" w:fill="FFFFFF"/>
        </w:rPr>
        <w:t> m</w:t>
      </w:r>
      <w:r w:rsidRPr="009807EA">
        <w:rPr>
          <w:rFonts w:ascii="Garamond" w:hAnsi="Garamond"/>
          <w:color w:val="1B1B1B"/>
          <w:sz w:val="28"/>
          <w:szCs w:val="28"/>
          <w:shd w:val="clear" w:color="auto" w:fill="FFFFFF"/>
        </w:rPr>
        <w:t>. Jaką długość ma siedem takich listew?</w:t>
      </w:r>
    </w:p>
    <w:p w:rsidR="009807EA" w:rsidRDefault="009807EA" w:rsidP="009807EA">
      <w:pP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</w:pPr>
      <w: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  <w:t xml:space="preserve">2,12 </w:t>
      </w:r>
      <m:oMath>
        <m:r>
          <w:rPr>
            <w:rFonts w:ascii="Cambria Math" w:eastAsiaTheme="minorEastAsia" w:hAnsi="Cambria Math"/>
            <w:color w:val="1B1B1B"/>
            <w:sz w:val="28"/>
            <w:szCs w:val="28"/>
            <w:shd w:val="clear" w:color="auto" w:fill="FFFFFF"/>
          </w:rPr>
          <m:t>∙</m:t>
        </m:r>
      </m:oMath>
      <w:r>
        <w:rPr>
          <w:rFonts w:ascii="Garamond" w:eastAsiaTheme="minorEastAsia" w:hAnsi="Garamond"/>
          <w:color w:val="1B1B1B"/>
          <w:sz w:val="28"/>
          <w:szCs w:val="28"/>
          <w:shd w:val="clear" w:color="auto" w:fill="FFFFFF"/>
        </w:rPr>
        <w:t xml:space="preserve"> 7 =</w:t>
      </w:r>
    </w:p>
    <w:p w:rsidR="009807EA" w:rsidRPr="009807EA" w:rsidRDefault="009807EA" w:rsidP="009807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</w:pPr>
      <w:r w:rsidRPr="009807EA"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  <w:t>Ćwiczenie 4</w:t>
      </w:r>
    </w:p>
    <w:p w:rsidR="009807EA" w:rsidRPr="009807EA" w:rsidRDefault="009807EA" w:rsidP="009807EA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Oblicz.</w:t>
      </w:r>
    </w:p>
    <w:p w:rsidR="009807EA" w:rsidRPr="009807EA" w:rsidRDefault="009807EA" w:rsidP="009807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2,22 z</w:t>
      </w:r>
      <w:r w:rsidRPr="009807EA">
        <w:rPr>
          <w:rFonts w:ascii="Arial Unicode MS" w:eastAsia="Arial Unicode MS" w:hAnsi="Arial Unicode MS" w:cs="Arial Unicode MS" w:hint="eastAsia"/>
          <w:color w:val="1B1B1B"/>
          <w:sz w:val="24"/>
          <w:szCs w:val="24"/>
          <w:lang w:eastAsia="pl-PL"/>
        </w:rPr>
        <w:t>ł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 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 =</w:t>
      </w:r>
    </w:p>
    <w:p w:rsidR="009807EA" w:rsidRPr="009807EA" w:rsidRDefault="009807EA" w:rsidP="009807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1,023 t 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4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=</w:t>
      </w:r>
    </w:p>
    <w:p w:rsidR="009807EA" w:rsidRPr="009807EA" w:rsidRDefault="009807EA" w:rsidP="009807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3,012 km 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6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=</w:t>
      </w:r>
    </w:p>
    <w:p w:rsidR="009807EA" w:rsidRPr="009807EA" w:rsidRDefault="009807EA" w:rsidP="009807E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6,2 </w:t>
      </w:r>
      <w:proofErr w:type="spellStart"/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dm</w:t>
      </w:r>
      <w:proofErr w:type="spellEnd"/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 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11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= </w:t>
      </w:r>
    </w:p>
    <w:p w:rsidR="009807EA" w:rsidRPr="009807EA" w:rsidRDefault="009807EA" w:rsidP="009807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</w:pPr>
      <w:r w:rsidRPr="009807EA"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  <w:t>Ćwiczenie 5</w:t>
      </w:r>
    </w:p>
    <w:p w:rsidR="009807EA" w:rsidRPr="009807EA" w:rsidRDefault="009807EA" w:rsidP="009807EA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Oblicz.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22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=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2,2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=</w:t>
      </w:r>
      <w:r w:rsidRPr="009807EA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 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102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4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=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1,02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∙4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=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301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6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=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3,01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∙6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 =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62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11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 xml:space="preserve">= </w:t>
      </w:r>
      <w:r w:rsidRPr="009807EA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 </w:t>
      </w:r>
    </w:p>
    <w:p w:rsidR="009807EA" w:rsidRPr="009807EA" w:rsidRDefault="009807EA" w:rsidP="009807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6,2</w:t>
      </w:r>
      <w:r w:rsidRPr="009807EA">
        <w:rPr>
          <w:rFonts w:ascii="MathJax_Math-italic" w:eastAsia="Times New Roman" w:hAnsi="MathJax_Math-italic" w:cs="Times New Roman"/>
          <w:color w:val="1B1B1B"/>
          <w:sz w:val="28"/>
          <w:lang w:eastAsia="pl-PL"/>
        </w:rPr>
        <w:t> </w:t>
      </w:r>
      <w:r w:rsidRPr="009807EA">
        <w:rPr>
          <w:rFonts w:ascii="MathJax_Main" w:eastAsia="Times New Roman" w:hAnsi="MathJax_Main" w:cs="Times New Roman"/>
          <w:color w:val="1B1B1B"/>
          <w:sz w:val="28"/>
          <w:lang w:eastAsia="pl-PL"/>
        </w:rPr>
        <w:t>∙11</w:t>
      </w:r>
      <w:r>
        <w:rPr>
          <w:rFonts w:ascii="MathJax_Main" w:eastAsia="Times New Roman" w:hAnsi="MathJax_Main" w:cs="Times New Roman"/>
          <w:color w:val="1B1B1B"/>
          <w:sz w:val="28"/>
          <w:lang w:eastAsia="pl-PL"/>
        </w:rPr>
        <w:t>=</w:t>
      </w:r>
    </w:p>
    <w:p w:rsidR="009807EA" w:rsidRPr="009807EA" w:rsidRDefault="009807EA" w:rsidP="009807EA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</w:p>
    <w:p w:rsidR="009807EA" w:rsidRDefault="009807EA" w:rsidP="009807EA">
      <w:pPr>
        <w:rPr>
          <w:rFonts w:ascii="Garamond" w:hAnsi="Garamond"/>
          <w:b/>
          <w:color w:val="943634" w:themeColor="accent2" w:themeShade="BF"/>
          <w:sz w:val="36"/>
          <w:szCs w:val="36"/>
          <w:shd w:val="clear" w:color="auto" w:fill="FFFFFF"/>
        </w:rPr>
      </w:pPr>
      <w:r w:rsidRPr="009807EA">
        <w:rPr>
          <w:rFonts w:ascii="Garamond" w:hAnsi="Garamond"/>
          <w:b/>
          <w:color w:val="943634" w:themeColor="accent2" w:themeShade="BF"/>
          <w:sz w:val="36"/>
          <w:szCs w:val="36"/>
          <w:shd w:val="clear" w:color="auto" w:fill="FFFFFF"/>
        </w:rPr>
        <w:t xml:space="preserve">Zauważ, że mnożąc liczbę dziesiętną przez liczbę naturalną, możemy wykonać mnożenie tak, jakby nie było </w:t>
      </w:r>
      <w:r w:rsidRPr="009807EA">
        <w:rPr>
          <w:rFonts w:ascii="Garamond" w:hAnsi="Garamond"/>
          <w:b/>
          <w:color w:val="943634" w:themeColor="accent2" w:themeShade="BF"/>
          <w:sz w:val="36"/>
          <w:szCs w:val="36"/>
          <w:shd w:val="clear" w:color="auto" w:fill="FFFFFF"/>
        </w:rPr>
        <w:lastRenderedPageBreak/>
        <w:t>przecinka, a dopiero w wyniku oddzielić przecinkiem tyle miejsc, ile ich było w liczbie dziesiętnej.</w:t>
      </w:r>
    </w:p>
    <w:p w:rsidR="009807EA" w:rsidRPr="009807EA" w:rsidRDefault="009807EA" w:rsidP="009807E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1B1B1B"/>
          <w:kern w:val="36"/>
          <w:sz w:val="48"/>
          <w:szCs w:val="48"/>
          <w:lang w:eastAsia="pl-PL"/>
        </w:rPr>
      </w:pPr>
      <w:r w:rsidRPr="009807EA">
        <w:rPr>
          <w:rFonts w:ascii="Helvetica" w:eastAsia="Times New Roman" w:hAnsi="Helvetica" w:cs="Helvetica"/>
          <w:b/>
          <w:bCs/>
          <w:color w:val="1B1B1B"/>
          <w:kern w:val="36"/>
          <w:sz w:val="48"/>
          <w:szCs w:val="48"/>
          <w:lang w:eastAsia="pl-PL"/>
        </w:rPr>
        <w:t>Pamięciowe mnożenie liczb dziesiętnych przez liczby naturalne</w:t>
      </w:r>
    </w:p>
    <w:p w:rsidR="005800A6" w:rsidRPr="005800A6" w:rsidRDefault="005800A6" w:rsidP="005800A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Cs/>
          <w:color w:val="FF0000"/>
          <w:sz w:val="32"/>
          <w:szCs w:val="32"/>
          <w:lang w:eastAsia="pl-PL"/>
        </w:rPr>
      </w:pPr>
      <w:r w:rsidRPr="005800A6">
        <w:rPr>
          <w:rFonts w:ascii="Helvetica" w:eastAsia="Times New Roman" w:hAnsi="Helvetica" w:cs="Helvetica"/>
          <w:bCs/>
          <w:color w:val="FF0000"/>
          <w:sz w:val="32"/>
          <w:szCs w:val="32"/>
          <w:lang w:eastAsia="pl-PL"/>
        </w:rPr>
        <w:t>Ważne!</w:t>
      </w:r>
    </w:p>
    <w:p w:rsidR="005800A6" w:rsidRPr="005800A6" w:rsidRDefault="005800A6" w:rsidP="005800A6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</w:pPr>
      <w:r w:rsidRPr="005800A6"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  <w:t>Aby pomnożyć liczbę dziesiętną przez liczbę naturalną, należy wykonać mnożenie tak, jak na liczbach naturalnych, a następnie w wyniku oddzielić przecinkiem (licząc od prawej strony) tyle cyfr, ile było cyfr po przecinku w liczbie dziesiętnej.</w:t>
      </w:r>
      <w:r w:rsidRPr="005800A6"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  <w:br/>
        <w:t>Na przykład:</w:t>
      </w:r>
    </w:p>
    <w:p w:rsidR="005800A6" w:rsidRPr="005800A6" w:rsidRDefault="005800A6" w:rsidP="005800A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FF0000"/>
          <w:sz w:val="32"/>
          <w:szCs w:val="32"/>
          <w:lang w:eastAsia="pl-PL"/>
        </w:rPr>
      </w:pP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1,32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∙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3=3,96</w:t>
      </w:r>
    </w:p>
    <w:p w:rsidR="005800A6" w:rsidRPr="005800A6" w:rsidRDefault="005800A6" w:rsidP="005800A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FF0000"/>
          <w:sz w:val="32"/>
          <w:szCs w:val="32"/>
          <w:lang w:eastAsia="pl-PL"/>
        </w:rPr>
      </w:pP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3,214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∙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4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=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  <w:r w:rsidRPr="005800A6">
        <w:rPr>
          <w:rFonts w:ascii="MathJax_Main" w:eastAsia="Times New Roman" w:hAnsi="MathJax_Main" w:cs="Helvetica"/>
          <w:color w:val="FF0000"/>
          <w:sz w:val="32"/>
          <w:szCs w:val="32"/>
          <w:lang w:eastAsia="pl-PL"/>
        </w:rPr>
        <w:t>12,856</w:t>
      </w:r>
      <w:r w:rsidRPr="005800A6">
        <w:rPr>
          <w:rFonts w:ascii="MathJax_Math-italic" w:eastAsia="Times New Roman" w:hAnsi="MathJax_Math-italic" w:cs="Helvetica"/>
          <w:color w:val="FF0000"/>
          <w:sz w:val="32"/>
          <w:szCs w:val="32"/>
          <w:lang w:eastAsia="pl-PL"/>
        </w:rPr>
        <w:t> </w:t>
      </w:r>
    </w:p>
    <w:p w:rsidR="005800A6" w:rsidRDefault="005800A6" w:rsidP="005800A6">
      <w:pPr>
        <w:pStyle w:val="NormalnyWeb"/>
        <w:shd w:val="clear" w:color="auto" w:fill="FFFFFF"/>
        <w:rPr>
          <w:rFonts w:ascii="Garamond" w:hAnsi="Garamond"/>
          <w:color w:val="1B1B1B"/>
        </w:rPr>
      </w:pPr>
      <w:r>
        <w:rPr>
          <w:rFonts w:ascii="Garamond" w:hAnsi="Garamond"/>
          <w:color w:val="1B1B1B"/>
        </w:rPr>
        <w:t>Oblicz w pamięci.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6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0,5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 xml:space="preserve">= 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4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1,5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2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2,3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 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6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1,1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 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4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0,25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3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0,32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8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0,12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Pr="005800A6" w:rsidRDefault="005800A6" w:rsidP="005800A6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mi"/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7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MathJax_Main" w:hAnsi="MathJax_Main"/>
          <w:color w:val="1B1B1B"/>
          <w:sz w:val="28"/>
          <w:szCs w:val="28"/>
          <w:bdr w:val="none" w:sz="0" w:space="0" w:color="auto" w:frame="1"/>
        </w:rPr>
        <w:t>∙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3,1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=</w:t>
      </w:r>
    </w:p>
    <w:p w:rsidR="005800A6" w:rsidRDefault="005800A6" w:rsidP="005800A6">
      <w:pPr>
        <w:pStyle w:val="NormalnyWeb"/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</w:p>
    <w:p w:rsidR="005800A6" w:rsidRDefault="005800A6" w:rsidP="005800A6">
      <w:pPr>
        <w:pStyle w:val="Nagwek1"/>
        <w:shd w:val="clear" w:color="auto" w:fill="FFFFFF"/>
        <w:rPr>
          <w:rFonts w:ascii="Helvetica" w:hAnsi="Helvetica" w:cs="Helvetica"/>
          <w:color w:val="1B1B1B"/>
        </w:rPr>
      </w:pPr>
      <w:r>
        <w:rPr>
          <w:rFonts w:ascii="Helvetica" w:hAnsi="Helvetica" w:cs="Helvetica"/>
          <w:color w:val="1B1B1B"/>
        </w:rPr>
        <w:t>Mnożenie pisemne liczb dziesiętnych przez liczby naturalne</w:t>
      </w:r>
    </w:p>
    <w:p w:rsidR="005800A6" w:rsidRDefault="005800A6" w:rsidP="005800A6">
      <w:pPr>
        <w:pStyle w:val="NormalnyWeb"/>
        <w:shd w:val="clear" w:color="auto" w:fill="FFFFFF"/>
        <w:rPr>
          <w:rFonts w:ascii="Garamond" w:hAnsi="Garamond"/>
          <w:color w:val="1B1B1B"/>
        </w:rPr>
      </w:pPr>
      <w:r>
        <w:rPr>
          <w:rFonts w:ascii="Garamond" w:hAnsi="Garamond"/>
          <w:color w:val="1B1B1B"/>
        </w:rPr>
        <w:t>Pomnóż pisemnie  i sprawdź wyniki.</w:t>
      </w:r>
    </w:p>
    <w:p w:rsidR="005800A6" w:rsidRDefault="005800A6" w:rsidP="005800A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16,2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8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5,67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9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12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0,7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=</w:t>
      </w:r>
    </w:p>
    <w:p w:rsidR="005800A6" w:rsidRPr="005800A6" w:rsidRDefault="005800A6" w:rsidP="005800A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mi"/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89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0,06=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</w:p>
    <w:p w:rsidR="005800A6" w:rsidRDefault="005800A6" w:rsidP="005800A6">
      <w:pPr>
        <w:pStyle w:val="NormalnyWeb"/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</w:p>
    <w:p w:rsidR="005800A6" w:rsidRDefault="005800A6" w:rsidP="005800A6">
      <w:pPr>
        <w:pStyle w:val="NormalnyWeb"/>
        <w:shd w:val="clear" w:color="auto" w:fill="FFFFFF"/>
        <w:rPr>
          <w:rFonts w:ascii="Garamond" w:hAnsi="Garamond"/>
          <w:color w:val="1B1B1B"/>
        </w:rPr>
      </w:pPr>
      <w:r>
        <w:rPr>
          <w:rFonts w:ascii="Garamond" w:hAnsi="Garamond"/>
          <w:color w:val="1B1B1B"/>
        </w:rPr>
        <w:t>Pomnóż i sprawdź wyniki za pomocą kalkulatora.</w:t>
      </w:r>
    </w:p>
    <w:p w:rsidR="005800A6" w:rsidRDefault="005800A6" w:rsidP="005800A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lastRenderedPageBreak/>
        <w:t>8,99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14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2,4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56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</w:t>
      </w:r>
    </w:p>
    <w:p w:rsidR="005800A6" w:rsidRDefault="005800A6" w:rsidP="005800A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0,789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75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jxassistivemathml"/>
          <w:rFonts w:ascii="Garamond" w:hAnsi="Garamond"/>
          <w:color w:val="1B1B1B"/>
          <w:bdr w:val="none" w:sz="0" w:space="0" w:color="auto" w:frame="1"/>
        </w:rPr>
        <w:t>= </w:t>
      </w:r>
    </w:p>
    <w:p w:rsidR="005800A6" w:rsidRPr="005800A6" w:rsidRDefault="005800A6" w:rsidP="005800A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Style w:val="mi"/>
          <w:rFonts w:ascii="Garamond" w:hAnsi="Garamond"/>
          <w:color w:val="1B1B1B"/>
        </w:rPr>
      </w:pP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507,05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o"/>
          <w:rFonts w:ascii="Cambria Math" w:hAnsi="Cambria Math" w:cs="Cambria Math"/>
          <w:color w:val="1B1B1B"/>
          <w:sz w:val="28"/>
          <w:szCs w:val="28"/>
          <w:bdr w:val="none" w:sz="0" w:space="0" w:color="auto" w:frame="1"/>
        </w:rPr>
        <w:t>⋅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</w:t>
      </w:r>
      <w:r>
        <w:rPr>
          <w:rStyle w:val="mn"/>
          <w:rFonts w:ascii="MathJax_Main" w:hAnsi="MathJax_Main"/>
          <w:color w:val="1B1B1B"/>
          <w:sz w:val="28"/>
          <w:szCs w:val="28"/>
          <w:bdr w:val="none" w:sz="0" w:space="0" w:color="auto" w:frame="1"/>
        </w:rPr>
        <w:t>98</w:t>
      </w:r>
      <w:r>
        <w:rPr>
          <w:rStyle w:val="mi"/>
          <w:rFonts w:ascii="MathJax_Math-italic" w:hAnsi="MathJax_Math-italic"/>
          <w:color w:val="1B1B1B"/>
          <w:sz w:val="28"/>
          <w:szCs w:val="28"/>
          <w:bdr w:val="none" w:sz="0" w:space="0" w:color="auto" w:frame="1"/>
        </w:rPr>
        <w:t> =</w:t>
      </w:r>
    </w:p>
    <w:p w:rsidR="005800A6" w:rsidRDefault="005800A6" w:rsidP="005800A6">
      <w:pPr>
        <w:pStyle w:val="NormalnyWeb"/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</w:p>
    <w:p w:rsidR="005800A6" w:rsidRPr="005800A6" w:rsidRDefault="005800A6" w:rsidP="005800A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</w:pPr>
      <w:r w:rsidRPr="005800A6">
        <w:rPr>
          <w:rFonts w:ascii="Helvetica" w:eastAsia="Times New Roman" w:hAnsi="Helvetica" w:cs="Helvetica"/>
          <w:b/>
          <w:bCs/>
          <w:color w:val="1B1B1B"/>
          <w:sz w:val="24"/>
          <w:szCs w:val="24"/>
          <w:lang w:eastAsia="pl-PL"/>
        </w:rPr>
        <w:t>Ćwiczenie 10</w:t>
      </w:r>
    </w:p>
    <w:p w:rsidR="005800A6" w:rsidRPr="005800A6" w:rsidRDefault="005800A6" w:rsidP="005800A6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</w:pPr>
      <w:r w:rsidRPr="005800A6">
        <w:rPr>
          <w:rFonts w:ascii="Garamond" w:eastAsia="Times New Roman" w:hAnsi="Garamond" w:cs="Times New Roman"/>
          <w:color w:val="1B1B1B"/>
          <w:sz w:val="24"/>
          <w:szCs w:val="24"/>
          <w:lang w:eastAsia="pl-PL"/>
        </w:rPr>
        <w:t>Tabela przedstawia długości przekątnych ekranu w różnych urządzeniach.</w:t>
      </w:r>
    </w:p>
    <w:tbl>
      <w:tblPr>
        <w:tblW w:w="9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47"/>
        <w:gridCol w:w="2405"/>
        <w:gridCol w:w="4378"/>
      </w:tblGrid>
      <w:tr w:rsidR="005800A6" w:rsidRPr="005800A6" w:rsidTr="005800A6">
        <w:trPr>
          <w:trHeight w:val="276"/>
          <w:tblHeader/>
        </w:trPr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DCDCD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Tabela. Dane</w:t>
            </w:r>
          </w:p>
        </w:tc>
      </w:tr>
      <w:tr w:rsidR="005800A6" w:rsidRPr="005800A6" w:rsidTr="005800A6">
        <w:trPr>
          <w:tblHeader/>
        </w:trPr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CDCDCD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CDCDCD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Długość przekątnej ekranu</w:t>
            </w:r>
          </w:p>
        </w:tc>
      </w:tr>
      <w:tr w:rsidR="005800A6" w:rsidRPr="005800A6" w:rsidTr="005800A6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w calach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w centymetrach</w:t>
            </w:r>
          </w:p>
        </w:tc>
      </w:tr>
      <w:tr w:rsidR="005800A6" w:rsidRPr="005800A6" w:rsidTr="005800A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proofErr w:type="spellStart"/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Smartfon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MathJax_Main" w:eastAsia="Times New Roman" w:hAnsi="MathJax_Main" w:cs="Helvetica"/>
                <w:color w:val="1B1B1B"/>
                <w:sz w:val="28"/>
                <w:lang w:eastAsia="pl-PL"/>
              </w:rPr>
              <w:t>4</w:t>
            </w: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</w:tr>
      <w:tr w:rsidR="005800A6" w:rsidRPr="005800A6" w:rsidTr="005800A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Tablet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MathJax_Main" w:eastAsia="Times New Roman" w:hAnsi="MathJax_Main" w:cs="Helvetica"/>
                <w:color w:val="1B1B1B"/>
                <w:sz w:val="28"/>
                <w:lang w:eastAsia="pl-PL"/>
              </w:rPr>
              <w:t>7</w:t>
            </w: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</w:tr>
      <w:tr w:rsidR="005800A6" w:rsidRPr="005800A6" w:rsidTr="005800A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Laptop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MathJax_Main" w:eastAsia="Times New Roman" w:hAnsi="MathJax_Main" w:cs="Helvetica"/>
                <w:color w:val="1B1B1B"/>
                <w:sz w:val="28"/>
                <w:lang w:eastAsia="pl-PL"/>
              </w:rPr>
              <w:t>14</w:t>
            </w: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</w:tr>
      <w:tr w:rsidR="005800A6" w:rsidRPr="005800A6" w:rsidTr="005800A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Telewizor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MathJax_Main" w:eastAsia="Times New Roman" w:hAnsi="MathJax_Main" w:cs="Helvetica"/>
                <w:color w:val="1B1B1B"/>
                <w:sz w:val="28"/>
                <w:lang w:eastAsia="pl-PL"/>
              </w:rPr>
              <w:t>32</w:t>
            </w: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</w:tr>
      <w:tr w:rsidR="005800A6" w:rsidRPr="005800A6" w:rsidTr="005800A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Garamond" w:eastAsia="Times New Roman" w:hAnsi="Garamond" w:cs="Helvetica"/>
                <w:color w:val="1B1B1B"/>
                <w:sz w:val="24"/>
                <w:szCs w:val="24"/>
                <w:lang w:eastAsia="pl-PL"/>
              </w:rPr>
              <w:t>Telewizor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MathJax_Main" w:eastAsia="Times New Roman" w:hAnsi="MathJax_Main" w:cs="Helvetica"/>
                <w:color w:val="1B1B1B"/>
                <w:sz w:val="28"/>
                <w:lang w:eastAsia="pl-PL"/>
              </w:rPr>
              <w:t>50</w:t>
            </w: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vAlign w:val="center"/>
            <w:hideMark/>
          </w:tcPr>
          <w:p w:rsidR="005800A6" w:rsidRPr="005800A6" w:rsidRDefault="005800A6" w:rsidP="005800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</w:pPr>
            <w:r w:rsidRPr="005800A6">
              <w:rPr>
                <w:rFonts w:ascii="Helvetica" w:eastAsia="Times New Roman" w:hAnsi="Helvetica" w:cs="Helvetica"/>
                <w:color w:val="1B1B1B"/>
                <w:sz w:val="24"/>
                <w:szCs w:val="24"/>
                <w:lang w:eastAsia="pl-PL"/>
              </w:rPr>
              <w:t> </w:t>
            </w:r>
          </w:p>
        </w:tc>
      </w:tr>
    </w:tbl>
    <w:p w:rsidR="005800A6" w:rsidRDefault="005800A6" w:rsidP="005800A6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b/>
          <w:color w:val="FF0000"/>
          <w:sz w:val="24"/>
          <w:szCs w:val="24"/>
          <w:lang w:eastAsia="pl-PL"/>
        </w:rPr>
      </w:pPr>
      <w:r w:rsidRPr="005800A6">
        <w:rPr>
          <w:rFonts w:ascii="Garamond" w:eastAsia="Times New Roman" w:hAnsi="Garamond" w:cs="Times New Roman"/>
          <w:b/>
          <w:color w:val="FF0000"/>
          <w:sz w:val="24"/>
          <w:szCs w:val="24"/>
          <w:lang w:eastAsia="pl-PL"/>
        </w:rPr>
        <w:t>Wiedząc, że </w:t>
      </w:r>
      <w:r w:rsidRPr="005800A6">
        <w:rPr>
          <w:rFonts w:ascii="MathJax_Main" w:eastAsia="Times New Roman" w:hAnsi="MathJax_Main" w:cs="Times New Roman"/>
          <w:b/>
          <w:color w:val="FF0000"/>
          <w:sz w:val="28"/>
          <w:lang w:eastAsia="pl-PL"/>
        </w:rPr>
        <w:t>1 cal =</w:t>
      </w:r>
      <w:r w:rsidRPr="005800A6">
        <w:rPr>
          <w:rFonts w:ascii="MathJax_Math-italic" w:eastAsia="Times New Roman" w:hAnsi="MathJax_Math-italic" w:cs="Times New Roman"/>
          <w:b/>
          <w:color w:val="FF0000"/>
          <w:sz w:val="28"/>
          <w:lang w:eastAsia="pl-PL"/>
        </w:rPr>
        <w:t> </w:t>
      </w:r>
      <w:r w:rsidRPr="005800A6">
        <w:rPr>
          <w:rFonts w:ascii="MathJax_Main" w:eastAsia="Times New Roman" w:hAnsi="MathJax_Main" w:cs="Times New Roman"/>
          <w:b/>
          <w:color w:val="FF0000"/>
          <w:sz w:val="28"/>
          <w:lang w:eastAsia="pl-PL"/>
        </w:rPr>
        <w:t>2,54 cm</w:t>
      </w:r>
      <w:r w:rsidRPr="005800A6">
        <w:rPr>
          <w:rFonts w:ascii="Garamond" w:eastAsia="Times New Roman" w:hAnsi="Garamond" w:cs="Times New Roman"/>
          <w:b/>
          <w:color w:val="FF0000"/>
          <w:sz w:val="24"/>
          <w:szCs w:val="24"/>
          <w:lang w:eastAsia="pl-PL"/>
        </w:rPr>
        <w:t>, zapisz długości tych przekątnych w centymetrach.</w:t>
      </w:r>
    </w:p>
    <w:p w:rsidR="005800A6" w:rsidRPr="005800A6" w:rsidRDefault="005800A6" w:rsidP="005800A6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b/>
          <w:color w:val="FF0000"/>
          <w:sz w:val="24"/>
          <w:szCs w:val="24"/>
          <w:lang w:eastAsia="pl-PL"/>
        </w:rPr>
      </w:pPr>
    </w:p>
    <w:p w:rsidR="005800A6" w:rsidRDefault="005800A6" w:rsidP="005800A6">
      <w:pPr>
        <w:pStyle w:val="Nagwek1"/>
        <w:shd w:val="clear" w:color="auto" w:fill="FFFFFF"/>
        <w:rPr>
          <w:rFonts w:ascii="Helvetica" w:hAnsi="Helvetica" w:cs="Helvetica"/>
          <w:color w:val="1B1B1B"/>
        </w:rPr>
      </w:pPr>
      <w:hyperlink r:id="rId5" w:history="1">
        <w:r>
          <w:rPr>
            <w:rStyle w:val="Hipercze"/>
          </w:rPr>
          <w:t>https://epodreczniki.pl/a/mnozenie-liczb-dziesietnych-przez-liczby-naturalne/D151J0s4N</w:t>
        </w:r>
      </w:hyperlink>
    </w:p>
    <w:p w:rsidR="009807EA" w:rsidRPr="009807EA" w:rsidRDefault="009807EA" w:rsidP="009807EA">
      <w:pPr>
        <w:rPr>
          <w:rFonts w:ascii="Garamond" w:eastAsiaTheme="minorEastAsia" w:hAnsi="Garamond"/>
          <w:b/>
          <w:color w:val="943634" w:themeColor="accent2" w:themeShade="BF"/>
          <w:sz w:val="36"/>
          <w:szCs w:val="36"/>
          <w:shd w:val="clear" w:color="auto" w:fill="FFFFFF"/>
        </w:rPr>
      </w:pPr>
    </w:p>
    <w:sectPr w:rsidR="009807EA" w:rsidRPr="009807EA" w:rsidSect="002C1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thJax_Math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52A14"/>
    <w:multiLevelType w:val="multilevel"/>
    <w:tmpl w:val="103E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45199B"/>
    <w:multiLevelType w:val="multilevel"/>
    <w:tmpl w:val="E608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3B0167"/>
    <w:multiLevelType w:val="hybridMultilevel"/>
    <w:tmpl w:val="824AE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72B03"/>
    <w:multiLevelType w:val="multilevel"/>
    <w:tmpl w:val="B496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5450DA"/>
    <w:multiLevelType w:val="multilevel"/>
    <w:tmpl w:val="1B225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F559D2"/>
    <w:multiLevelType w:val="multilevel"/>
    <w:tmpl w:val="276C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124C08"/>
    <w:rsid w:val="00124C08"/>
    <w:rsid w:val="002C19C8"/>
    <w:rsid w:val="005800A6"/>
    <w:rsid w:val="00980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C08"/>
  </w:style>
  <w:style w:type="paragraph" w:styleId="Nagwek1">
    <w:name w:val="heading 1"/>
    <w:basedOn w:val="Normalny"/>
    <w:link w:val="Nagwek1Znak"/>
    <w:uiPriority w:val="9"/>
    <w:qFormat/>
    <w:rsid w:val="009807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n">
    <w:name w:val="mn"/>
    <w:basedOn w:val="Domylnaczcionkaakapitu"/>
    <w:rsid w:val="009807EA"/>
  </w:style>
  <w:style w:type="character" w:customStyle="1" w:styleId="mjxassistivemathml">
    <w:name w:val="mjx_assistive_mathml"/>
    <w:basedOn w:val="Domylnaczcionkaakapitu"/>
    <w:rsid w:val="009807EA"/>
  </w:style>
  <w:style w:type="character" w:styleId="Tekstzastpczy">
    <w:name w:val="Placeholder Text"/>
    <w:basedOn w:val="Domylnaczcionkaakapitu"/>
    <w:uiPriority w:val="99"/>
    <w:semiHidden/>
    <w:rsid w:val="00980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07E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807EA"/>
    <w:pPr>
      <w:ind w:left="720"/>
      <w:contextualSpacing/>
    </w:pPr>
  </w:style>
  <w:style w:type="character" w:customStyle="1" w:styleId="mi">
    <w:name w:val="mi"/>
    <w:basedOn w:val="Domylnaczcionkaakapitu"/>
    <w:rsid w:val="009807EA"/>
  </w:style>
  <w:style w:type="paragraph" w:styleId="NormalnyWeb">
    <w:name w:val="Normal (Web)"/>
    <w:basedOn w:val="Normalny"/>
    <w:uiPriority w:val="99"/>
    <w:unhideWhenUsed/>
    <w:rsid w:val="0098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o">
    <w:name w:val="mo"/>
    <w:basedOn w:val="Domylnaczcionkaakapitu"/>
    <w:rsid w:val="009807EA"/>
  </w:style>
  <w:style w:type="character" w:customStyle="1" w:styleId="Nagwek1Znak">
    <w:name w:val="Nagłówek 1 Znak"/>
    <w:basedOn w:val="Domylnaczcionkaakapitu"/>
    <w:link w:val="Nagwek1"/>
    <w:uiPriority w:val="9"/>
    <w:rsid w:val="009807E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00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mnozenie-liczb-dziesietnych-przez-liczby-naturalne/D151J0s4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2020-03-23T08:18:00Z</dcterms:created>
  <dcterms:modified xsi:type="dcterms:W3CDTF">2020-03-23T08:46:00Z</dcterms:modified>
</cp:coreProperties>
</file>